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F1A" w:rsidRPr="00344447" w:rsidRDefault="00FF1F1A" w:rsidP="00FF1F1A">
      <w:pPr>
        <w:spacing w:before="120" w:line="276" w:lineRule="auto"/>
        <w:jc w:val="center"/>
        <w:rPr>
          <w:rFonts w:asciiTheme="minorHAnsi" w:hAnsiTheme="minorHAnsi" w:cstheme="minorHAnsi"/>
          <w:b/>
          <w:sz w:val="28"/>
          <w:szCs w:val="28"/>
          <w:lang w:val="en-GB"/>
        </w:rPr>
      </w:pPr>
      <w:bookmarkStart w:id="0" w:name="_Hlk171581834"/>
      <w:bookmarkStart w:id="1" w:name="_Toc181708547"/>
      <w:r w:rsidRPr="00344447">
        <w:rPr>
          <w:rFonts w:asciiTheme="minorHAnsi" w:hAnsiTheme="minorHAnsi" w:cstheme="minorHAnsi"/>
          <w:b/>
          <w:sz w:val="28"/>
          <w:szCs w:val="28"/>
          <w:lang w:val="en-GB"/>
        </w:rPr>
        <w:t>1</w:t>
      </w:r>
      <w:r w:rsidRPr="00344447">
        <w:rPr>
          <w:rFonts w:asciiTheme="minorHAnsi" w:hAnsiTheme="minorHAnsi" w:cstheme="minorHAnsi"/>
          <w:b/>
          <w:sz w:val="28"/>
          <w:szCs w:val="28"/>
          <w:vertAlign w:val="superscript"/>
          <w:lang w:val="en-GB"/>
        </w:rPr>
        <w:t>ST</w:t>
      </w:r>
      <w:r w:rsidRPr="00344447">
        <w:rPr>
          <w:rFonts w:asciiTheme="minorHAnsi" w:hAnsiTheme="minorHAnsi" w:cstheme="minorHAnsi"/>
          <w:b/>
          <w:sz w:val="28"/>
          <w:szCs w:val="28"/>
          <w:lang w:val="en-GB"/>
        </w:rPr>
        <w:t xml:space="preserve"> SEMESTER</w:t>
      </w:r>
    </w:p>
    <w:p w:rsidR="00FF1F1A" w:rsidRDefault="00FF1F1A" w:rsidP="00FF1F1A">
      <w:pPr>
        <w:spacing w:before="120"/>
        <w:jc w:val="center"/>
        <w:rPr>
          <w:rFonts w:asciiTheme="minorHAnsi" w:hAnsiTheme="minorHAnsi" w:cstheme="minorHAnsi"/>
          <w:b/>
          <w:lang w:val="el-G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tblPr>
      <w:tblGrid>
        <w:gridCol w:w="2122"/>
        <w:gridCol w:w="6945"/>
      </w:tblGrid>
      <w:tr w:rsidR="00FF1F1A" w:rsidRPr="00DA661F" w:rsidTr="00DF5AAE">
        <w:trPr>
          <w:cantSplit/>
          <w:trHeight w:val="20"/>
        </w:trPr>
        <w:tc>
          <w:tcPr>
            <w:tcW w:w="2122" w:type="dxa"/>
            <w:shd w:val="clear" w:color="auto" w:fill="E2EFD9" w:themeFill="accent6" w:themeFillTint="33"/>
            <w:noWrap/>
            <w:vAlign w:val="bottom"/>
            <w:hideMark/>
          </w:tcPr>
          <w:p w:rsidR="00FF1F1A" w:rsidRPr="00DA661F" w:rsidRDefault="00FF1F1A" w:rsidP="00DF5AAE">
            <w:pPr>
              <w:rPr>
                <w:rFonts w:asciiTheme="minorHAnsi" w:hAnsiTheme="minorHAnsi" w:cstheme="minorHAnsi"/>
                <w:b/>
                <w:bCs/>
                <w:color w:val="000000"/>
                <w:lang w:val="en-GB"/>
              </w:rPr>
            </w:pPr>
            <w:r w:rsidRPr="00DA661F">
              <w:rPr>
                <w:rFonts w:asciiTheme="minorHAnsi" w:hAnsiTheme="minorHAnsi" w:cstheme="minorHAnsi"/>
                <w:b/>
                <w:bCs/>
                <w:color w:val="000000"/>
                <w:lang w:val="en-GB"/>
              </w:rPr>
              <w:t xml:space="preserve">Course </w:t>
            </w:r>
            <w:r w:rsidRPr="00DA661F">
              <w:rPr>
                <w:rFonts w:asciiTheme="minorHAnsi" w:hAnsiTheme="minorHAnsi" w:cstheme="minorHAnsi"/>
                <w:b/>
                <w:bCs/>
                <w:color w:val="000000"/>
                <w:lang w:val="el-GR"/>
              </w:rPr>
              <w:t>#</w:t>
            </w:r>
          </w:p>
        </w:tc>
        <w:tc>
          <w:tcPr>
            <w:tcW w:w="6945" w:type="dxa"/>
            <w:shd w:val="clear" w:color="auto" w:fill="E2EFD9" w:themeFill="accent6" w:themeFillTint="33"/>
            <w:noWrap/>
            <w:vAlign w:val="center"/>
            <w:hideMark/>
          </w:tcPr>
          <w:p w:rsidR="00FF1F1A" w:rsidRPr="00DA661F" w:rsidRDefault="00FF1F1A" w:rsidP="00DF5AAE">
            <w:pPr>
              <w:rPr>
                <w:rFonts w:asciiTheme="minorHAnsi" w:hAnsiTheme="minorHAnsi" w:cstheme="minorHAnsi"/>
                <w:b/>
                <w:bCs/>
                <w:color w:val="000000"/>
              </w:rPr>
            </w:pPr>
            <w:r w:rsidRPr="00DA661F">
              <w:rPr>
                <w:rFonts w:asciiTheme="minorHAnsi" w:hAnsiTheme="minorHAnsi" w:cstheme="minorHAnsi"/>
                <w:b/>
                <w:bCs/>
                <w:color w:val="000000"/>
              </w:rPr>
              <w:t>Course title</w:t>
            </w:r>
          </w:p>
        </w:tc>
      </w:tr>
      <w:tr w:rsidR="008F22F3" w:rsidRPr="00DA661F" w:rsidTr="00861E75">
        <w:trPr>
          <w:cantSplit/>
          <w:trHeight w:val="20"/>
        </w:trPr>
        <w:tc>
          <w:tcPr>
            <w:tcW w:w="2122" w:type="dxa"/>
            <w:shd w:val="clear" w:color="auto" w:fill="E2EFD9" w:themeFill="accent6" w:themeFillTint="33"/>
            <w:noWrap/>
            <w:hideMark/>
          </w:tcPr>
          <w:p w:rsidR="008F22F3" w:rsidRPr="00DA661F" w:rsidRDefault="008F22F3" w:rsidP="008F22F3">
            <w:pPr>
              <w:rPr>
                <w:rFonts w:asciiTheme="minorHAnsi" w:hAnsiTheme="minorHAnsi" w:cstheme="minorHAnsi"/>
                <w:color w:val="000000"/>
                <w:lang w:val="el-GR"/>
              </w:rPr>
            </w:pPr>
            <w:r w:rsidRPr="000947AF">
              <w:rPr>
                <w:rFonts w:asciiTheme="minorHAnsi" w:hAnsiTheme="minorHAnsi" w:cstheme="minorHAnsi"/>
                <w:color w:val="000000"/>
              </w:rPr>
              <w:t>ΝΑ1</w:t>
            </w:r>
          </w:p>
        </w:tc>
        <w:tc>
          <w:tcPr>
            <w:tcW w:w="6945" w:type="dxa"/>
            <w:shd w:val="clear" w:color="auto" w:fill="E2EFD9" w:themeFill="accent6" w:themeFillTint="33"/>
            <w:noWrap/>
            <w:vAlign w:val="bottom"/>
            <w:hideMark/>
          </w:tcPr>
          <w:p w:rsidR="008F22F3" w:rsidRPr="00DA661F" w:rsidRDefault="008F22F3" w:rsidP="008F22F3">
            <w:pPr>
              <w:rPr>
                <w:rFonts w:asciiTheme="minorHAnsi" w:hAnsiTheme="minorHAnsi" w:cstheme="minorHAnsi"/>
                <w:color w:val="000000"/>
              </w:rPr>
            </w:pPr>
            <w:r w:rsidRPr="00DA661F">
              <w:rPr>
                <w:rFonts w:asciiTheme="minorHAnsi" w:hAnsiTheme="minorHAnsi" w:cstheme="minorHAnsi"/>
                <w:color w:val="000000"/>
              </w:rPr>
              <w:t>Microeconomics</w:t>
            </w:r>
          </w:p>
        </w:tc>
      </w:tr>
      <w:tr w:rsidR="008F22F3" w:rsidRPr="00DA661F" w:rsidTr="00861E75">
        <w:trPr>
          <w:cantSplit/>
          <w:trHeight w:val="20"/>
        </w:trPr>
        <w:tc>
          <w:tcPr>
            <w:tcW w:w="2122" w:type="dxa"/>
            <w:shd w:val="clear" w:color="auto" w:fill="E2EFD9" w:themeFill="accent6" w:themeFillTint="33"/>
            <w:noWrap/>
            <w:hideMark/>
          </w:tcPr>
          <w:p w:rsidR="008F22F3" w:rsidRPr="00DA661F" w:rsidRDefault="008F22F3" w:rsidP="008F22F3">
            <w:pPr>
              <w:rPr>
                <w:rFonts w:asciiTheme="minorHAnsi" w:hAnsiTheme="minorHAnsi" w:cstheme="minorHAnsi"/>
                <w:color w:val="000000"/>
                <w:lang w:val="el-GR"/>
              </w:rPr>
            </w:pPr>
            <w:r w:rsidRPr="000947AF">
              <w:rPr>
                <w:rFonts w:asciiTheme="minorHAnsi" w:hAnsiTheme="minorHAnsi" w:cstheme="minorHAnsi"/>
                <w:color w:val="000000"/>
              </w:rPr>
              <w:t>ΝΑ2</w:t>
            </w:r>
          </w:p>
        </w:tc>
        <w:tc>
          <w:tcPr>
            <w:tcW w:w="6945" w:type="dxa"/>
            <w:shd w:val="clear" w:color="auto" w:fill="E2EFD9" w:themeFill="accent6" w:themeFillTint="33"/>
            <w:noWrap/>
            <w:vAlign w:val="bottom"/>
            <w:hideMark/>
          </w:tcPr>
          <w:p w:rsidR="008F22F3" w:rsidRPr="00DA661F" w:rsidRDefault="008F22F3" w:rsidP="008F22F3">
            <w:pPr>
              <w:rPr>
                <w:rFonts w:asciiTheme="minorHAnsi" w:hAnsiTheme="minorHAnsi" w:cstheme="minorHAnsi"/>
                <w:color w:val="000000"/>
              </w:rPr>
            </w:pPr>
            <w:r w:rsidRPr="00DA661F">
              <w:rPr>
                <w:rFonts w:asciiTheme="minorHAnsi" w:hAnsiTheme="minorHAnsi" w:cstheme="minorHAnsi"/>
                <w:color w:val="000000"/>
              </w:rPr>
              <w:t>Foundations of Finance</w:t>
            </w:r>
          </w:p>
        </w:tc>
      </w:tr>
      <w:tr w:rsidR="008F22F3" w:rsidRPr="00DA661F" w:rsidTr="00861E75">
        <w:trPr>
          <w:cantSplit/>
          <w:trHeight w:val="20"/>
        </w:trPr>
        <w:tc>
          <w:tcPr>
            <w:tcW w:w="2122" w:type="dxa"/>
            <w:shd w:val="clear" w:color="auto" w:fill="E2EFD9" w:themeFill="accent6" w:themeFillTint="33"/>
            <w:noWrap/>
            <w:hideMark/>
          </w:tcPr>
          <w:p w:rsidR="008F22F3" w:rsidRPr="00DA661F" w:rsidRDefault="008F22F3" w:rsidP="008F22F3">
            <w:pPr>
              <w:rPr>
                <w:rFonts w:asciiTheme="minorHAnsi" w:hAnsiTheme="minorHAnsi" w:cstheme="minorHAnsi"/>
                <w:color w:val="000000"/>
              </w:rPr>
            </w:pPr>
            <w:r w:rsidRPr="000947AF">
              <w:rPr>
                <w:rFonts w:asciiTheme="minorHAnsi" w:hAnsiTheme="minorHAnsi" w:cstheme="minorHAnsi"/>
                <w:color w:val="000000"/>
              </w:rPr>
              <w:t>NA3</w:t>
            </w:r>
          </w:p>
        </w:tc>
        <w:tc>
          <w:tcPr>
            <w:tcW w:w="6945" w:type="dxa"/>
            <w:shd w:val="clear" w:color="auto" w:fill="E2EFD9" w:themeFill="accent6" w:themeFillTint="33"/>
            <w:noWrap/>
            <w:vAlign w:val="bottom"/>
            <w:hideMark/>
          </w:tcPr>
          <w:p w:rsidR="008F22F3" w:rsidRPr="00DA661F" w:rsidRDefault="008F22F3" w:rsidP="008F22F3">
            <w:pPr>
              <w:rPr>
                <w:rFonts w:asciiTheme="minorHAnsi" w:hAnsiTheme="minorHAnsi" w:cstheme="minorHAnsi"/>
                <w:color w:val="000000"/>
              </w:rPr>
            </w:pPr>
            <w:r w:rsidRPr="006B5EEE">
              <w:rPr>
                <w:rFonts w:asciiTheme="minorHAnsi" w:hAnsiTheme="minorHAnsi" w:cstheme="minorHAnsi"/>
                <w:color w:val="000000"/>
              </w:rPr>
              <w:t>Principles of Financial Accounting</w:t>
            </w:r>
          </w:p>
        </w:tc>
      </w:tr>
      <w:tr w:rsidR="008F22F3" w:rsidRPr="00DA661F" w:rsidTr="00861E75">
        <w:trPr>
          <w:cantSplit/>
          <w:trHeight w:val="20"/>
        </w:trPr>
        <w:tc>
          <w:tcPr>
            <w:tcW w:w="2122" w:type="dxa"/>
            <w:shd w:val="clear" w:color="auto" w:fill="E2EFD9" w:themeFill="accent6" w:themeFillTint="33"/>
            <w:noWrap/>
            <w:hideMark/>
          </w:tcPr>
          <w:p w:rsidR="008F22F3" w:rsidRPr="00DA661F" w:rsidRDefault="008F22F3" w:rsidP="008F22F3">
            <w:pPr>
              <w:rPr>
                <w:rFonts w:asciiTheme="minorHAnsi" w:hAnsiTheme="minorHAnsi" w:cstheme="minorHAnsi"/>
                <w:color w:val="000000"/>
                <w:lang w:val="el-GR"/>
              </w:rPr>
            </w:pPr>
            <w:r w:rsidRPr="000947AF">
              <w:rPr>
                <w:rFonts w:asciiTheme="minorHAnsi" w:hAnsiTheme="minorHAnsi" w:cstheme="minorHAnsi"/>
                <w:color w:val="000000"/>
              </w:rPr>
              <w:t>ΝΑ4</w:t>
            </w:r>
          </w:p>
        </w:tc>
        <w:tc>
          <w:tcPr>
            <w:tcW w:w="6945" w:type="dxa"/>
            <w:shd w:val="clear" w:color="auto" w:fill="E2EFD9" w:themeFill="accent6" w:themeFillTint="33"/>
            <w:noWrap/>
            <w:vAlign w:val="bottom"/>
            <w:hideMark/>
          </w:tcPr>
          <w:p w:rsidR="008F22F3" w:rsidRPr="00DA661F" w:rsidRDefault="008F22F3" w:rsidP="008F22F3">
            <w:pPr>
              <w:rPr>
                <w:rFonts w:asciiTheme="minorHAnsi" w:hAnsiTheme="minorHAnsi" w:cstheme="minorHAnsi"/>
                <w:color w:val="000000"/>
              </w:rPr>
            </w:pPr>
            <w:r w:rsidRPr="003078FE">
              <w:rPr>
                <w:rFonts w:asciiTheme="minorHAnsi" w:hAnsiTheme="minorHAnsi" w:cstheme="minorHAnsi"/>
                <w:color w:val="000000"/>
              </w:rPr>
              <w:t>Financial Mathematics I</w:t>
            </w:r>
          </w:p>
        </w:tc>
      </w:tr>
      <w:tr w:rsidR="008F22F3" w:rsidRPr="00DA661F" w:rsidTr="00861E75">
        <w:trPr>
          <w:cantSplit/>
          <w:trHeight w:val="20"/>
        </w:trPr>
        <w:tc>
          <w:tcPr>
            <w:tcW w:w="2122" w:type="dxa"/>
            <w:shd w:val="clear" w:color="auto" w:fill="E2EFD9" w:themeFill="accent6" w:themeFillTint="33"/>
            <w:noWrap/>
            <w:hideMark/>
          </w:tcPr>
          <w:p w:rsidR="008F22F3" w:rsidRPr="00DA661F" w:rsidRDefault="008F22F3" w:rsidP="008F22F3">
            <w:pPr>
              <w:rPr>
                <w:rFonts w:asciiTheme="minorHAnsi" w:hAnsiTheme="minorHAnsi" w:cstheme="minorHAnsi"/>
                <w:color w:val="000000"/>
              </w:rPr>
            </w:pPr>
            <w:r w:rsidRPr="000947AF">
              <w:rPr>
                <w:rFonts w:asciiTheme="minorHAnsi" w:hAnsiTheme="minorHAnsi" w:cstheme="minorHAnsi"/>
                <w:color w:val="000000"/>
              </w:rPr>
              <w:t>ΝΑ5</w:t>
            </w:r>
          </w:p>
        </w:tc>
        <w:tc>
          <w:tcPr>
            <w:tcW w:w="6945" w:type="dxa"/>
            <w:shd w:val="clear" w:color="auto" w:fill="E2EFD9" w:themeFill="accent6" w:themeFillTint="33"/>
            <w:noWrap/>
            <w:vAlign w:val="bottom"/>
            <w:hideMark/>
          </w:tcPr>
          <w:p w:rsidR="008F22F3" w:rsidRPr="003078FE" w:rsidRDefault="008F22F3" w:rsidP="008F22F3">
            <w:pPr>
              <w:rPr>
                <w:rFonts w:asciiTheme="minorHAnsi" w:hAnsiTheme="minorHAnsi" w:cstheme="minorHAnsi"/>
                <w:color w:val="000000"/>
              </w:rPr>
            </w:pPr>
            <w:r w:rsidRPr="003078FE">
              <w:rPr>
                <w:rFonts w:asciiTheme="minorHAnsi" w:hAnsiTheme="minorHAnsi" w:cstheme="minorHAnsi"/>
                <w:color w:val="000000"/>
              </w:rPr>
              <w:t>Business &amp; Organization Management</w:t>
            </w:r>
          </w:p>
        </w:tc>
      </w:tr>
      <w:tr w:rsidR="008F22F3" w:rsidRPr="006D32FF" w:rsidTr="00861E75">
        <w:trPr>
          <w:cantSplit/>
          <w:trHeight w:val="20"/>
        </w:trPr>
        <w:tc>
          <w:tcPr>
            <w:tcW w:w="2122" w:type="dxa"/>
            <w:shd w:val="clear" w:color="auto" w:fill="E2EFD9" w:themeFill="accent6" w:themeFillTint="33"/>
            <w:noWrap/>
            <w:hideMark/>
          </w:tcPr>
          <w:p w:rsidR="008F22F3" w:rsidRPr="00DA661F" w:rsidRDefault="008F22F3" w:rsidP="008F22F3">
            <w:pPr>
              <w:rPr>
                <w:rFonts w:asciiTheme="minorHAnsi" w:hAnsiTheme="minorHAnsi" w:cstheme="minorHAnsi"/>
                <w:color w:val="000000"/>
                <w:lang w:val="el-GR"/>
              </w:rPr>
            </w:pPr>
            <w:r w:rsidRPr="000947AF">
              <w:rPr>
                <w:rFonts w:asciiTheme="minorHAnsi" w:hAnsiTheme="minorHAnsi" w:cstheme="minorHAnsi"/>
                <w:color w:val="000000"/>
              </w:rPr>
              <w:t>ΝΑ6</w:t>
            </w:r>
          </w:p>
        </w:tc>
        <w:tc>
          <w:tcPr>
            <w:tcW w:w="6945" w:type="dxa"/>
            <w:shd w:val="clear" w:color="auto" w:fill="E2EFD9" w:themeFill="accent6" w:themeFillTint="33"/>
            <w:noWrap/>
            <w:vAlign w:val="bottom"/>
            <w:hideMark/>
          </w:tcPr>
          <w:p w:rsidR="008F22F3" w:rsidRPr="003078FE" w:rsidRDefault="008F22F3" w:rsidP="008F22F3">
            <w:pPr>
              <w:rPr>
                <w:rFonts w:asciiTheme="minorHAnsi" w:hAnsiTheme="minorHAnsi" w:cstheme="minorHAnsi"/>
                <w:color w:val="000000"/>
              </w:rPr>
            </w:pPr>
            <w:r w:rsidRPr="003078FE">
              <w:rPr>
                <w:rFonts w:asciiTheme="minorHAnsi" w:hAnsiTheme="minorHAnsi" w:cstheme="minorHAnsi"/>
                <w:color w:val="000000"/>
              </w:rPr>
              <w:t>Informatics I</w:t>
            </w:r>
          </w:p>
        </w:tc>
      </w:tr>
    </w:tbl>
    <w:p w:rsidR="00FF1F1A" w:rsidRDefault="00FF1F1A" w:rsidP="00FF1F1A">
      <w:pPr>
        <w:spacing w:before="120" w:line="276" w:lineRule="auto"/>
        <w:jc w:val="center"/>
        <w:rPr>
          <w:rFonts w:asciiTheme="minorHAnsi" w:hAnsiTheme="minorHAnsi" w:cstheme="minorHAnsi"/>
          <w:b/>
          <w:sz w:val="28"/>
          <w:szCs w:val="28"/>
          <w:lang w:val="el-GR"/>
        </w:rPr>
      </w:pPr>
    </w:p>
    <w:bookmarkEnd w:id="0"/>
    <w:p w:rsidR="006D32FF" w:rsidRDefault="006D32FF">
      <w:pPr>
        <w:spacing w:after="160" w:line="259" w:lineRule="auto"/>
        <w:rPr>
          <w:rFonts w:asciiTheme="minorHAnsi" w:hAnsiTheme="minorHAnsi" w:cstheme="minorHAnsi"/>
          <w:b/>
          <w:lang w:val="el-GR"/>
        </w:rPr>
      </w:pPr>
    </w:p>
    <w:p w:rsidR="002667F4" w:rsidRPr="006D32FF" w:rsidRDefault="002667F4" w:rsidP="002667F4">
      <w:pPr>
        <w:spacing w:before="120"/>
        <w:jc w:val="center"/>
        <w:rPr>
          <w:rFonts w:asciiTheme="minorHAnsi" w:hAnsiTheme="minorHAnsi" w:cstheme="minorHAnsi"/>
        </w:rPr>
      </w:pPr>
      <w:r w:rsidRPr="006D32FF">
        <w:rPr>
          <w:rFonts w:asciiTheme="minorHAnsi" w:hAnsiTheme="minorHAnsi" w:cstheme="minorHAnsi"/>
          <w:b/>
        </w:rPr>
        <w:t>COURSE OUTLINE</w:t>
      </w:r>
    </w:p>
    <w:p w:rsidR="002667F4" w:rsidRPr="00F663C4" w:rsidRDefault="002667F4" w:rsidP="0031536C">
      <w:pPr>
        <w:widowControl w:val="0"/>
        <w:numPr>
          <w:ilvl w:val="0"/>
          <w:numId w:val="102"/>
        </w:numPr>
        <w:autoSpaceDE w:val="0"/>
        <w:autoSpaceDN w:val="0"/>
        <w:adjustRightInd w:val="0"/>
        <w:spacing w:before="120"/>
        <w:ind w:left="357" w:hanging="357"/>
        <w:rPr>
          <w:rFonts w:asciiTheme="minorHAnsi" w:hAnsiTheme="minorHAnsi" w:cstheme="minorHAnsi"/>
          <w:b/>
          <w:color w:val="000000"/>
        </w:rPr>
      </w:pPr>
      <w:r w:rsidRPr="00F663C4">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2667F4" w:rsidRPr="006D32FF" w:rsidTr="00BC7506">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2667F4" w:rsidRPr="006D32FF" w:rsidRDefault="002667F4"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MANAGEMENT SCIENCE AND ACCOUNTING</w:t>
            </w:r>
          </w:p>
        </w:tc>
      </w:tr>
      <w:tr w:rsidR="002667F4" w:rsidRPr="006D32FF" w:rsidTr="00BC7506">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2667F4" w:rsidRPr="006D32FF" w:rsidRDefault="002667F4"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ACCOUNTING AND FINANCE</w:t>
            </w:r>
          </w:p>
        </w:tc>
      </w:tr>
      <w:tr w:rsidR="002667F4" w:rsidRPr="006D32FF" w:rsidTr="00BC7506">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2667F4" w:rsidRPr="006D32FF" w:rsidRDefault="002667F4"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Undergraduate</w:t>
            </w:r>
          </w:p>
        </w:tc>
      </w:tr>
      <w:tr w:rsidR="002667F4" w:rsidRPr="006D32FF" w:rsidTr="00BC7506">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2667F4" w:rsidRPr="006D32FF" w:rsidRDefault="002667F4" w:rsidP="00BC7506">
            <w:pPr>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NΑ1</w:t>
            </w:r>
          </w:p>
        </w:tc>
        <w:tc>
          <w:tcPr>
            <w:tcW w:w="2281" w:type="dxa"/>
            <w:gridSpan w:val="2"/>
            <w:shd w:val="clear" w:color="auto" w:fill="D0CECE" w:themeFill="background2" w:themeFillShade="E6"/>
          </w:tcPr>
          <w:p w:rsidR="002667F4" w:rsidRPr="006D32FF" w:rsidRDefault="002667F4" w:rsidP="00BC7506">
            <w:pPr>
              <w:jc w:val="right"/>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SEMESTER</w:t>
            </w:r>
          </w:p>
        </w:tc>
        <w:tc>
          <w:tcPr>
            <w:tcW w:w="1966" w:type="dxa"/>
            <w:gridSpan w:val="2"/>
          </w:tcPr>
          <w:p w:rsidR="002667F4" w:rsidRPr="006D32FF" w:rsidRDefault="002667F4" w:rsidP="00BC7506">
            <w:pPr>
              <w:rPr>
                <w:rFonts w:asciiTheme="minorHAnsi" w:hAnsiTheme="minorHAnsi" w:cstheme="minorHAnsi"/>
                <w:bCs/>
                <w:color w:val="000000" w:themeColor="text1"/>
                <w:sz w:val="20"/>
                <w:szCs w:val="20"/>
                <w:lang w:val="en-GB"/>
              </w:rPr>
            </w:pPr>
            <w:r w:rsidRPr="006D32FF">
              <w:rPr>
                <w:rFonts w:asciiTheme="minorHAnsi" w:hAnsiTheme="minorHAnsi" w:cstheme="minorHAnsi"/>
                <w:bCs/>
                <w:color w:val="000000" w:themeColor="text1"/>
                <w:sz w:val="20"/>
                <w:szCs w:val="20"/>
              </w:rPr>
              <w:t>1</w:t>
            </w:r>
            <w:r w:rsidRPr="006D32FF">
              <w:rPr>
                <w:rFonts w:asciiTheme="minorHAnsi" w:hAnsiTheme="minorHAnsi" w:cstheme="minorHAnsi"/>
                <w:bCs/>
                <w:color w:val="000000" w:themeColor="text1"/>
                <w:sz w:val="20"/>
                <w:szCs w:val="20"/>
                <w:lang w:val="en-GB"/>
              </w:rPr>
              <w:t xml:space="preserve">st </w:t>
            </w:r>
          </w:p>
        </w:tc>
      </w:tr>
      <w:tr w:rsidR="002667F4" w:rsidRPr="006D32FF" w:rsidTr="00BC7506">
        <w:trPr>
          <w:trHeight w:val="375"/>
        </w:trPr>
        <w:tc>
          <w:tcPr>
            <w:tcW w:w="3009" w:type="dxa"/>
            <w:shd w:val="clear" w:color="auto" w:fill="D0CECE" w:themeFill="background2" w:themeFillShade="E6"/>
            <w:vAlign w:val="center"/>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2667F4" w:rsidRPr="00710F65" w:rsidRDefault="002667F4" w:rsidP="00BC7506">
            <w:pPr>
              <w:rPr>
                <w:rFonts w:asciiTheme="minorHAnsi" w:hAnsiTheme="minorHAnsi" w:cstheme="minorHAnsi"/>
                <w:b/>
                <w:color w:val="000000" w:themeColor="text1"/>
                <w:sz w:val="20"/>
                <w:szCs w:val="20"/>
              </w:rPr>
            </w:pPr>
            <w:r w:rsidRPr="00710F65">
              <w:rPr>
                <w:rFonts w:asciiTheme="minorHAnsi" w:hAnsiTheme="minorHAnsi" w:cstheme="minorHAnsi"/>
                <w:b/>
                <w:color w:val="000000" w:themeColor="text1"/>
                <w:szCs w:val="20"/>
              </w:rPr>
              <w:t>M</w:t>
            </w:r>
            <w:r w:rsidRPr="00710F65">
              <w:rPr>
                <w:rFonts w:asciiTheme="minorHAnsi" w:hAnsiTheme="minorHAnsi" w:cstheme="minorHAnsi"/>
                <w:b/>
                <w:color w:val="000000" w:themeColor="text1"/>
                <w:szCs w:val="20"/>
                <w:lang w:val="en-GB"/>
              </w:rPr>
              <w:t>I</w:t>
            </w:r>
            <w:r w:rsidRPr="00710F65">
              <w:rPr>
                <w:rFonts w:asciiTheme="minorHAnsi" w:hAnsiTheme="minorHAnsi" w:cstheme="minorHAnsi"/>
                <w:b/>
                <w:color w:val="000000" w:themeColor="text1"/>
                <w:szCs w:val="20"/>
              </w:rPr>
              <w:t>CROECONOMICS</w:t>
            </w:r>
          </w:p>
        </w:tc>
      </w:tr>
      <w:tr w:rsidR="002667F4" w:rsidRPr="006D32FF" w:rsidTr="00BC7506">
        <w:trPr>
          <w:trHeight w:val="196"/>
        </w:trPr>
        <w:tc>
          <w:tcPr>
            <w:tcW w:w="5298" w:type="dxa"/>
            <w:gridSpan w:val="3"/>
            <w:shd w:val="clear" w:color="auto" w:fill="D0CECE" w:themeFill="background2" w:themeFillShade="E6"/>
            <w:vAlign w:val="center"/>
          </w:tcPr>
          <w:p w:rsidR="002667F4" w:rsidRPr="006D32FF" w:rsidRDefault="002667F4" w:rsidP="00BC7506">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2667F4" w:rsidRPr="006D32FF" w:rsidRDefault="002667F4" w:rsidP="00BC7506">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2667F4" w:rsidRPr="006D32FF" w:rsidRDefault="002667F4" w:rsidP="00BC7506">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2667F4" w:rsidRPr="006D32FF" w:rsidTr="00BC7506">
        <w:trPr>
          <w:trHeight w:val="194"/>
        </w:trPr>
        <w:tc>
          <w:tcPr>
            <w:tcW w:w="5298" w:type="dxa"/>
            <w:gridSpan w:val="3"/>
          </w:tcPr>
          <w:p w:rsidR="002667F4" w:rsidRPr="006D32FF" w:rsidRDefault="002667F4" w:rsidP="00BC7506">
            <w:pPr>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Lectures </w:t>
            </w:r>
          </w:p>
        </w:tc>
        <w:tc>
          <w:tcPr>
            <w:tcW w:w="1552" w:type="dxa"/>
            <w:gridSpan w:val="2"/>
          </w:tcPr>
          <w:p w:rsidR="002667F4" w:rsidRPr="006D32FF" w:rsidRDefault="002667F4" w:rsidP="00BC7506">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3</w:t>
            </w:r>
          </w:p>
        </w:tc>
        <w:tc>
          <w:tcPr>
            <w:tcW w:w="1622" w:type="dxa"/>
          </w:tcPr>
          <w:p w:rsidR="002667F4" w:rsidRPr="006D32FF" w:rsidRDefault="002667F4" w:rsidP="00BC7506">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w:t>
            </w:r>
          </w:p>
        </w:tc>
      </w:tr>
      <w:tr w:rsidR="002667F4" w:rsidRPr="006D32FF" w:rsidTr="00BC7506">
        <w:trPr>
          <w:trHeight w:val="194"/>
        </w:trPr>
        <w:tc>
          <w:tcPr>
            <w:tcW w:w="5298" w:type="dxa"/>
            <w:gridSpan w:val="3"/>
          </w:tcPr>
          <w:p w:rsidR="002667F4" w:rsidRPr="006D32FF" w:rsidRDefault="002667F4" w:rsidP="00BC7506">
            <w:pPr>
              <w:jc w:val="right"/>
              <w:rPr>
                <w:rFonts w:asciiTheme="minorHAnsi" w:hAnsiTheme="minorHAnsi" w:cstheme="minorHAnsi"/>
                <w:b/>
                <w:color w:val="000000" w:themeColor="text1"/>
                <w:sz w:val="20"/>
                <w:szCs w:val="20"/>
              </w:rPr>
            </w:pPr>
          </w:p>
        </w:tc>
        <w:tc>
          <w:tcPr>
            <w:tcW w:w="1552" w:type="dxa"/>
            <w:gridSpan w:val="2"/>
          </w:tcPr>
          <w:p w:rsidR="002667F4" w:rsidRPr="006D32FF" w:rsidRDefault="002667F4" w:rsidP="00BC7506">
            <w:pPr>
              <w:jc w:val="right"/>
              <w:rPr>
                <w:rFonts w:asciiTheme="minorHAnsi" w:hAnsiTheme="minorHAnsi" w:cstheme="minorHAnsi"/>
                <w:color w:val="000000" w:themeColor="text1"/>
                <w:sz w:val="20"/>
                <w:szCs w:val="20"/>
              </w:rPr>
            </w:pPr>
          </w:p>
        </w:tc>
        <w:tc>
          <w:tcPr>
            <w:tcW w:w="1622" w:type="dxa"/>
          </w:tcPr>
          <w:p w:rsidR="002667F4" w:rsidRPr="006D32FF" w:rsidRDefault="002667F4" w:rsidP="00BC7506">
            <w:pPr>
              <w:rPr>
                <w:rFonts w:asciiTheme="minorHAnsi" w:hAnsiTheme="minorHAnsi" w:cstheme="minorHAnsi"/>
                <w:color w:val="000000" w:themeColor="text1"/>
                <w:sz w:val="20"/>
                <w:szCs w:val="20"/>
              </w:rPr>
            </w:pPr>
          </w:p>
        </w:tc>
      </w:tr>
      <w:tr w:rsidR="002667F4" w:rsidRPr="006D32FF" w:rsidTr="00BC7506">
        <w:trPr>
          <w:trHeight w:val="194"/>
        </w:trPr>
        <w:tc>
          <w:tcPr>
            <w:tcW w:w="5298" w:type="dxa"/>
            <w:gridSpan w:val="3"/>
          </w:tcPr>
          <w:p w:rsidR="002667F4" w:rsidRPr="006D32FF" w:rsidRDefault="002667F4" w:rsidP="00BC7506">
            <w:pPr>
              <w:rPr>
                <w:rFonts w:asciiTheme="minorHAnsi" w:hAnsiTheme="minorHAnsi" w:cstheme="minorHAnsi"/>
                <w:b/>
                <w:color w:val="000000" w:themeColor="text1"/>
                <w:sz w:val="20"/>
                <w:szCs w:val="20"/>
              </w:rPr>
            </w:pPr>
          </w:p>
        </w:tc>
        <w:tc>
          <w:tcPr>
            <w:tcW w:w="1552" w:type="dxa"/>
            <w:gridSpan w:val="2"/>
          </w:tcPr>
          <w:p w:rsidR="002667F4" w:rsidRPr="006D32FF" w:rsidRDefault="002667F4" w:rsidP="00BC7506">
            <w:pPr>
              <w:jc w:val="right"/>
              <w:rPr>
                <w:rFonts w:asciiTheme="minorHAnsi" w:hAnsiTheme="minorHAnsi" w:cstheme="minorHAnsi"/>
                <w:color w:val="000000" w:themeColor="text1"/>
                <w:sz w:val="20"/>
                <w:szCs w:val="20"/>
              </w:rPr>
            </w:pPr>
          </w:p>
        </w:tc>
        <w:tc>
          <w:tcPr>
            <w:tcW w:w="1622" w:type="dxa"/>
          </w:tcPr>
          <w:p w:rsidR="002667F4" w:rsidRPr="006D32FF" w:rsidRDefault="002667F4" w:rsidP="00BC7506">
            <w:pPr>
              <w:rPr>
                <w:rFonts w:asciiTheme="minorHAnsi" w:hAnsiTheme="minorHAnsi" w:cstheme="minorHAnsi"/>
                <w:color w:val="000000" w:themeColor="text1"/>
                <w:sz w:val="20"/>
                <w:szCs w:val="20"/>
              </w:rPr>
            </w:pPr>
          </w:p>
        </w:tc>
      </w:tr>
      <w:tr w:rsidR="002667F4" w:rsidRPr="006D32FF" w:rsidTr="00BC7506">
        <w:trPr>
          <w:trHeight w:val="194"/>
        </w:trPr>
        <w:tc>
          <w:tcPr>
            <w:tcW w:w="5298" w:type="dxa"/>
            <w:gridSpan w:val="3"/>
            <w:shd w:val="clear" w:color="auto" w:fill="D0CECE" w:themeFill="background2" w:themeFillShade="E6"/>
          </w:tcPr>
          <w:p w:rsidR="002667F4" w:rsidRPr="006D32FF" w:rsidRDefault="002667F4" w:rsidP="00BC7506">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2667F4" w:rsidRPr="006D32FF" w:rsidRDefault="002667F4" w:rsidP="00BC7506">
            <w:pPr>
              <w:jc w:val="right"/>
              <w:rPr>
                <w:rFonts w:asciiTheme="minorHAnsi" w:hAnsiTheme="minorHAnsi" w:cstheme="minorHAnsi"/>
                <w:color w:val="002060"/>
                <w:sz w:val="20"/>
                <w:szCs w:val="20"/>
              </w:rPr>
            </w:pPr>
          </w:p>
        </w:tc>
        <w:tc>
          <w:tcPr>
            <w:tcW w:w="1622" w:type="dxa"/>
          </w:tcPr>
          <w:p w:rsidR="002667F4" w:rsidRPr="006D32FF" w:rsidRDefault="002667F4" w:rsidP="00BC7506">
            <w:pPr>
              <w:rPr>
                <w:rFonts w:asciiTheme="minorHAnsi" w:hAnsiTheme="minorHAnsi" w:cstheme="minorHAnsi"/>
                <w:color w:val="002060"/>
                <w:sz w:val="20"/>
                <w:szCs w:val="20"/>
              </w:rPr>
            </w:pPr>
          </w:p>
        </w:tc>
      </w:tr>
      <w:tr w:rsidR="002667F4" w:rsidRPr="006D32FF" w:rsidTr="00BC7506">
        <w:trPr>
          <w:trHeight w:val="599"/>
        </w:trPr>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2667F4" w:rsidRPr="006D32FF" w:rsidRDefault="002667F4"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Background</w:t>
            </w:r>
          </w:p>
        </w:tc>
      </w:tr>
      <w:tr w:rsidR="002667F4" w:rsidRPr="006D32FF" w:rsidTr="00BC7506">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2667F4" w:rsidRPr="006D32FF" w:rsidRDefault="002667F4" w:rsidP="00BC7506">
            <w:pPr>
              <w:jc w:val="right"/>
              <w:rPr>
                <w:rFonts w:asciiTheme="minorHAnsi" w:hAnsiTheme="minorHAnsi" w:cstheme="minorHAnsi"/>
                <w:b/>
                <w:sz w:val="20"/>
                <w:szCs w:val="20"/>
              </w:rPr>
            </w:pPr>
          </w:p>
        </w:tc>
        <w:tc>
          <w:tcPr>
            <w:tcW w:w="5463" w:type="dxa"/>
            <w:gridSpan w:val="5"/>
          </w:tcPr>
          <w:p w:rsidR="002667F4" w:rsidRPr="006D32FF" w:rsidRDefault="002667F4"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None</w:t>
            </w:r>
          </w:p>
        </w:tc>
      </w:tr>
      <w:tr w:rsidR="002667F4" w:rsidRPr="006D32FF" w:rsidTr="00BC7506">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2667F4" w:rsidRPr="006D32FF" w:rsidRDefault="002667F4"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Greek</w:t>
            </w:r>
          </w:p>
        </w:tc>
      </w:tr>
      <w:tr w:rsidR="002667F4" w:rsidRPr="006D32FF" w:rsidTr="00BC7506">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2667F4" w:rsidRPr="006D32FF" w:rsidRDefault="002667F4" w:rsidP="00BC7506">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No</w:t>
            </w:r>
          </w:p>
        </w:tc>
      </w:tr>
      <w:tr w:rsidR="002667F4" w:rsidRPr="006D32FF" w:rsidTr="00BC7506">
        <w:tc>
          <w:tcPr>
            <w:tcW w:w="3009"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2667F4" w:rsidRPr="006D32FF" w:rsidRDefault="002667F4" w:rsidP="00BC7506">
            <w:pPr>
              <w:rPr>
                <w:rFonts w:asciiTheme="minorHAnsi" w:hAnsiTheme="minorHAnsi" w:cstheme="minorHAnsi"/>
                <w:color w:val="000000" w:themeColor="text1"/>
                <w:sz w:val="20"/>
                <w:szCs w:val="20"/>
                <w:lang w:val="en-GB"/>
              </w:rPr>
            </w:pPr>
            <w:r w:rsidRPr="006D32FF">
              <w:rPr>
                <w:rFonts w:asciiTheme="minorHAnsi" w:hAnsiTheme="minorHAnsi" w:cstheme="minorHAnsi"/>
                <w:color w:val="000000" w:themeColor="text1"/>
                <w:sz w:val="20"/>
                <w:szCs w:val="20"/>
                <w:lang w:val="en-GB"/>
              </w:rPr>
              <w:t>https://eclass.emt.</w:t>
            </w:r>
            <w:r w:rsidR="00427402">
              <w:rPr>
                <w:rFonts w:asciiTheme="minorHAnsi" w:hAnsiTheme="minorHAnsi" w:cstheme="minorHAnsi"/>
                <w:color w:val="000000" w:themeColor="text1"/>
                <w:sz w:val="20"/>
                <w:szCs w:val="20"/>
                <w:lang w:val="en-GB"/>
              </w:rPr>
              <w:t>duth</w:t>
            </w:r>
            <w:r w:rsidRPr="006D32FF">
              <w:rPr>
                <w:rFonts w:asciiTheme="minorHAnsi" w:hAnsiTheme="minorHAnsi" w:cstheme="minorHAnsi"/>
                <w:color w:val="000000" w:themeColor="text1"/>
                <w:sz w:val="20"/>
                <w:szCs w:val="20"/>
                <w:lang w:val="en-GB"/>
              </w:rPr>
              <w:t>.gr/courses/AD122/</w:t>
            </w:r>
          </w:p>
        </w:tc>
      </w:tr>
    </w:tbl>
    <w:p w:rsidR="002667F4" w:rsidRPr="006D32FF" w:rsidRDefault="002667F4" w:rsidP="0031536C">
      <w:pPr>
        <w:widowControl w:val="0"/>
        <w:numPr>
          <w:ilvl w:val="0"/>
          <w:numId w:val="10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2667F4" w:rsidRPr="006D32FF" w:rsidTr="00BC7506">
        <w:tc>
          <w:tcPr>
            <w:tcW w:w="8472" w:type="dxa"/>
            <w:gridSpan w:val="2"/>
            <w:tcBorders>
              <w:bottom w:val="nil"/>
            </w:tcBorders>
            <w:shd w:val="clear" w:color="auto" w:fill="D0CECE" w:themeFill="background2" w:themeFillShade="E6"/>
          </w:tcPr>
          <w:p w:rsidR="002667F4" w:rsidRPr="006D32FF" w:rsidRDefault="002667F4" w:rsidP="00BC7506">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2667F4" w:rsidRPr="006D32FF" w:rsidTr="00BC7506">
        <w:tc>
          <w:tcPr>
            <w:tcW w:w="8472" w:type="dxa"/>
            <w:gridSpan w:val="2"/>
            <w:tcBorders>
              <w:top w:val="nil"/>
            </w:tcBorders>
            <w:shd w:val="clear" w:color="auto" w:fill="D0CECE" w:themeFill="background2" w:themeFillShade="E6"/>
          </w:tcPr>
          <w:p w:rsidR="002667F4" w:rsidRPr="006D32FF" w:rsidRDefault="002667F4" w:rsidP="00BC7506">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2667F4" w:rsidRPr="006D32FF" w:rsidTr="00BC7506">
        <w:tc>
          <w:tcPr>
            <w:tcW w:w="8472" w:type="dxa"/>
            <w:gridSpan w:val="2"/>
          </w:tcPr>
          <w:p w:rsidR="002667F4" w:rsidRPr="006D32FF" w:rsidRDefault="002667F4"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Upon successful completion of the course, participants will be able to understand:</w:t>
            </w:r>
          </w:p>
          <w:p w:rsidR="002667F4" w:rsidRPr="006D32FF" w:rsidRDefault="002667F4"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basic scientific concepts of Microeconomic Analysis</w:t>
            </w:r>
          </w:p>
          <w:p w:rsidR="002667F4" w:rsidRPr="006D32FF" w:rsidRDefault="002667F4"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importance of the Economic theory of Supply and Demand in the functioning of the Free Market system</w:t>
            </w:r>
          </w:p>
          <w:p w:rsidR="002667F4" w:rsidRPr="006D32FF" w:rsidRDefault="002667F4"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Behavior of the Consumer and the Competitive Business.</w:t>
            </w:r>
          </w:p>
          <w:p w:rsidR="002667F4" w:rsidRPr="006D32FF" w:rsidRDefault="002667F4"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Structure of Cost Theory</w:t>
            </w:r>
          </w:p>
          <w:p w:rsidR="002667F4" w:rsidRPr="006D32FF" w:rsidRDefault="002667F4"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The operation of businesses in the various forms of market</w:t>
            </w:r>
          </w:p>
          <w:p w:rsidR="002667F4" w:rsidRPr="006D32FF" w:rsidRDefault="002667F4" w:rsidP="00BC7506">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lastRenderedPageBreak/>
              <w:t>• The basic Structures of Imperfect Competition Theories</w:t>
            </w:r>
          </w:p>
          <w:p w:rsidR="002667F4" w:rsidRPr="006D32FF" w:rsidRDefault="002667F4" w:rsidP="0031536C">
            <w:pPr>
              <w:numPr>
                <w:ilvl w:val="0"/>
                <w:numId w:val="1"/>
              </w:numPr>
              <w:autoSpaceDE w:val="0"/>
              <w:autoSpaceDN w:val="0"/>
              <w:adjustRightInd w:val="0"/>
              <w:spacing w:after="60" w:line="276" w:lineRule="auto"/>
              <w:ind w:left="284" w:hanging="284"/>
              <w:jc w:val="both"/>
              <w:rPr>
                <w:rFonts w:asciiTheme="minorHAnsi" w:hAnsiTheme="minorHAnsi" w:cstheme="minorHAnsi"/>
                <w:color w:val="1F3864" w:themeColor="accent1" w:themeShade="80"/>
                <w:sz w:val="20"/>
                <w:szCs w:val="20"/>
                <w:lang w:eastAsia="el-GR"/>
              </w:rPr>
            </w:pPr>
            <w:r w:rsidRPr="006D32FF">
              <w:rPr>
                <w:rFonts w:asciiTheme="minorHAnsi" w:hAnsiTheme="minorHAnsi" w:cstheme="minorHAnsi"/>
                <w:color w:val="000000"/>
                <w:sz w:val="22"/>
                <w:szCs w:val="22"/>
                <w:lang w:val="en-GB"/>
              </w:rPr>
              <w:t>• The Government Policy of Control of the Organization and Efficiency of Markets.</w:t>
            </w:r>
          </w:p>
        </w:tc>
      </w:tr>
      <w:tr w:rsidR="002667F4" w:rsidRPr="006D32FF" w:rsidTr="00BC7506">
        <w:tblPrEx>
          <w:tblLook w:val="0000"/>
        </w:tblPrEx>
        <w:tc>
          <w:tcPr>
            <w:tcW w:w="8472" w:type="dxa"/>
            <w:gridSpan w:val="2"/>
            <w:tcBorders>
              <w:bottom w:val="nil"/>
            </w:tcBorders>
            <w:shd w:val="clear" w:color="auto" w:fill="D0CECE" w:themeFill="background2" w:themeFillShade="E6"/>
          </w:tcPr>
          <w:p w:rsidR="002667F4" w:rsidRPr="006D32FF" w:rsidRDefault="002667F4" w:rsidP="00BC7506">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2667F4" w:rsidRPr="006D32FF" w:rsidTr="00BC7506">
        <w:tc>
          <w:tcPr>
            <w:tcW w:w="8472" w:type="dxa"/>
            <w:gridSpan w:val="2"/>
            <w:tcBorders>
              <w:top w:val="nil"/>
              <w:bottom w:val="nil"/>
            </w:tcBorders>
            <w:shd w:val="clear" w:color="auto" w:fill="D0CECE" w:themeFill="background2" w:themeFillShade="E6"/>
          </w:tcPr>
          <w:p w:rsidR="002667F4" w:rsidRPr="006D32FF" w:rsidRDefault="002667F4" w:rsidP="00BC7506">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2667F4" w:rsidRPr="006D32FF" w:rsidTr="00BC7506">
        <w:tblPrEx>
          <w:tblLook w:val="0000"/>
        </w:tblPrEx>
        <w:trPr>
          <w:trHeight w:val="1843"/>
        </w:trPr>
        <w:tc>
          <w:tcPr>
            <w:tcW w:w="3964" w:type="dxa"/>
            <w:tcBorders>
              <w:top w:val="nil"/>
              <w:bottom w:val="single" w:sz="4" w:space="0" w:color="auto"/>
              <w:right w:val="nil"/>
            </w:tcBorders>
            <w:shd w:val="clear" w:color="auto" w:fill="D0CECE" w:themeFill="background2" w:themeFillShade="E6"/>
          </w:tcPr>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2667F4" w:rsidRPr="006D32FF" w:rsidRDefault="002667F4" w:rsidP="00BC75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2667F4" w:rsidRPr="006D32FF" w:rsidRDefault="002667F4" w:rsidP="00BC7506">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2667F4" w:rsidRPr="006D32FF" w:rsidTr="00BC7506">
        <w:tc>
          <w:tcPr>
            <w:tcW w:w="8472" w:type="dxa"/>
            <w:gridSpan w:val="2"/>
            <w:tcBorders>
              <w:bottom w:val="single" w:sz="4" w:space="0" w:color="auto"/>
            </w:tcBorders>
          </w:tcPr>
          <w:p w:rsidR="002667F4" w:rsidRPr="006D32FF" w:rsidRDefault="002667F4"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Adaptation to new situations</w:t>
            </w:r>
          </w:p>
          <w:p w:rsidR="002667F4" w:rsidRPr="006D32FF" w:rsidRDefault="002667F4"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Decision making</w:t>
            </w:r>
          </w:p>
          <w:p w:rsidR="002667F4" w:rsidRPr="006D32FF" w:rsidRDefault="002667F4"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Autonomous work </w:t>
            </w:r>
          </w:p>
          <w:p w:rsidR="002667F4" w:rsidRPr="006D32FF" w:rsidRDefault="002667F4"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Critical thinking </w:t>
            </w:r>
          </w:p>
          <w:p w:rsidR="002667F4" w:rsidRPr="006D32FF" w:rsidRDefault="002667F4" w:rsidP="00BC7506">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Promoting free, creative and inductive reasoning</w:t>
            </w:r>
          </w:p>
        </w:tc>
      </w:tr>
    </w:tbl>
    <w:p w:rsidR="002667F4" w:rsidRPr="006D32FF" w:rsidRDefault="002667F4" w:rsidP="0031536C">
      <w:pPr>
        <w:widowControl w:val="0"/>
        <w:numPr>
          <w:ilvl w:val="0"/>
          <w:numId w:val="10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667F4" w:rsidRPr="006D32FF" w:rsidTr="00BC7506">
        <w:tc>
          <w:tcPr>
            <w:tcW w:w="8472" w:type="dxa"/>
          </w:tcPr>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 Introduction to Economics.</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ii. Basic financial concepts.</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iii. The concepts of demand and supply.</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iv. Determination of prices.</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v. Theory of consumer choice and demand.</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vi. Evidence from the theory of production and cost.</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vii. The aims and objectives of the business.</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viii. Purchase Forms.</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ix. The business in perfect competition.</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x. Monopoly.</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xi. Monopolistic competition and oligopoly.</w:t>
            </w:r>
          </w:p>
          <w:p w:rsidR="002667F4" w:rsidRPr="006D32FF" w:rsidRDefault="002667F4" w:rsidP="00BC7506">
            <w:pPr>
              <w:spacing w:after="60"/>
              <w:ind w:left="360" w:hanging="332"/>
              <w:rPr>
                <w:rFonts w:asciiTheme="minorHAnsi" w:hAnsiTheme="minorHAnsi" w:cstheme="minorHAnsi"/>
                <w:color w:val="000000"/>
                <w:lang w:val="en-GB"/>
              </w:rPr>
            </w:pPr>
            <w:r w:rsidRPr="006D32FF">
              <w:rPr>
                <w:rFonts w:asciiTheme="minorHAnsi" w:hAnsiTheme="minorHAnsi" w:cstheme="minorHAnsi"/>
                <w:color w:val="000000"/>
                <w:lang w:val="en-GB"/>
              </w:rPr>
              <w:t>xii. International production and multinational business.</w:t>
            </w:r>
          </w:p>
          <w:p w:rsidR="002667F4" w:rsidRPr="006D32FF" w:rsidRDefault="002667F4" w:rsidP="00BC7506">
            <w:pPr>
              <w:tabs>
                <w:tab w:val="left" w:pos="495"/>
              </w:tabs>
              <w:spacing w:after="60"/>
              <w:ind w:left="360" w:hanging="332"/>
              <w:rPr>
                <w:rFonts w:asciiTheme="minorHAnsi" w:hAnsiTheme="minorHAnsi" w:cstheme="minorHAnsi"/>
                <w:color w:val="1F3864" w:themeColor="accent1" w:themeShade="80"/>
              </w:rPr>
            </w:pPr>
            <w:r w:rsidRPr="006D32FF">
              <w:rPr>
                <w:rFonts w:asciiTheme="minorHAnsi" w:hAnsiTheme="minorHAnsi" w:cstheme="minorHAnsi"/>
                <w:color w:val="000000"/>
                <w:lang w:val="en-GB"/>
              </w:rPr>
              <w:t>xiii. Industrial organization: the traditional and the modern approach.</w:t>
            </w:r>
          </w:p>
        </w:tc>
      </w:tr>
    </w:tbl>
    <w:p w:rsidR="002667F4" w:rsidRPr="006D32FF" w:rsidRDefault="002667F4" w:rsidP="0031536C">
      <w:pPr>
        <w:widowControl w:val="0"/>
        <w:numPr>
          <w:ilvl w:val="0"/>
          <w:numId w:val="10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2667F4" w:rsidRPr="006D32FF" w:rsidTr="00BC7506">
        <w:tc>
          <w:tcPr>
            <w:tcW w:w="3306"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2667F4" w:rsidRPr="006D32FF" w:rsidRDefault="002667F4" w:rsidP="00BC7506">
            <w:pPr>
              <w:rPr>
                <w:rFonts w:asciiTheme="minorHAnsi" w:hAnsiTheme="minorHAnsi" w:cstheme="minorHAnsi"/>
                <w:iCs/>
                <w:color w:val="000000" w:themeColor="text1"/>
              </w:rPr>
            </w:pPr>
            <w:r w:rsidRPr="006D32FF">
              <w:rPr>
                <w:rFonts w:asciiTheme="minorHAnsi" w:hAnsiTheme="minorHAnsi" w:cstheme="minorHAnsi"/>
                <w:iCs/>
                <w:color w:val="000000" w:themeColor="text1"/>
                <w:sz w:val="22"/>
                <w:szCs w:val="22"/>
              </w:rPr>
              <w:t>Face-to-face in classroom</w:t>
            </w:r>
          </w:p>
        </w:tc>
      </w:tr>
      <w:tr w:rsidR="002667F4" w:rsidRPr="006D32FF" w:rsidTr="00BC7506">
        <w:tc>
          <w:tcPr>
            <w:tcW w:w="3306" w:type="dxa"/>
            <w:shd w:val="clear" w:color="auto" w:fill="D0CECE" w:themeFill="background2" w:themeFillShade="E6"/>
          </w:tcPr>
          <w:p w:rsidR="002667F4" w:rsidRPr="006D32FF" w:rsidRDefault="002667F4" w:rsidP="00BC7506">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2667F4" w:rsidRPr="006D32FF" w:rsidRDefault="002667F4" w:rsidP="00BC7506">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Use of ICT in teaching</w:t>
            </w:r>
          </w:p>
          <w:p w:rsidR="002667F4" w:rsidRPr="006D32FF" w:rsidRDefault="002667F4" w:rsidP="00BC7506">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E-Learning platform e-class</w:t>
            </w:r>
          </w:p>
        </w:tc>
      </w:tr>
      <w:tr w:rsidR="002667F4" w:rsidRPr="006D32FF" w:rsidTr="00BC7506">
        <w:tc>
          <w:tcPr>
            <w:tcW w:w="3306" w:type="dxa"/>
            <w:shd w:val="clear" w:color="auto" w:fill="D0CECE" w:themeFill="background2" w:themeFillShade="E6"/>
          </w:tcPr>
          <w:p w:rsidR="002667F4" w:rsidRPr="006D32FF" w:rsidRDefault="002667F4" w:rsidP="00BC7506">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2667F4" w:rsidRPr="006D32FF" w:rsidRDefault="002667F4" w:rsidP="00BC7506">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2667F4" w:rsidRPr="006D32FF" w:rsidRDefault="002667F4" w:rsidP="00BC7506">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2667F4" w:rsidRPr="006D32FF" w:rsidRDefault="002667F4" w:rsidP="00BC7506">
            <w:pPr>
              <w:jc w:val="both"/>
              <w:rPr>
                <w:rFonts w:asciiTheme="minorHAnsi" w:hAnsiTheme="minorHAnsi" w:cstheme="minorHAnsi"/>
                <w:i/>
                <w:sz w:val="16"/>
                <w:szCs w:val="16"/>
              </w:rPr>
            </w:pPr>
          </w:p>
          <w:p w:rsidR="002667F4" w:rsidRPr="006D32FF" w:rsidRDefault="002667F4" w:rsidP="00BC7506">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2667F4" w:rsidRPr="006D32FF" w:rsidTr="00BC7506">
              <w:tc>
                <w:tcPr>
                  <w:tcW w:w="2467" w:type="dxa"/>
                  <w:shd w:val="clear" w:color="auto" w:fill="D0CECE" w:themeFill="background2" w:themeFillShade="E6"/>
                  <w:vAlign w:val="center"/>
                </w:tcPr>
                <w:p w:rsidR="002667F4" w:rsidRPr="006D32FF" w:rsidRDefault="002667F4" w:rsidP="00BC7506">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2667F4" w:rsidRPr="006D32FF" w:rsidRDefault="002667F4" w:rsidP="00BC7506">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2667F4" w:rsidRPr="006D32FF" w:rsidTr="00BC7506">
              <w:tc>
                <w:tcPr>
                  <w:tcW w:w="2467" w:type="dxa"/>
                </w:tcPr>
                <w:p w:rsidR="002667F4" w:rsidRPr="006D32FF" w:rsidRDefault="002667F4" w:rsidP="00BC7506">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Lectures</w:t>
                  </w:r>
                </w:p>
              </w:tc>
              <w:tc>
                <w:tcPr>
                  <w:tcW w:w="2468" w:type="dxa"/>
                  <w:vAlign w:val="center"/>
                </w:tcPr>
                <w:p w:rsidR="002667F4" w:rsidRPr="006D32FF" w:rsidRDefault="002667F4" w:rsidP="00BC7506">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39</w:t>
                  </w:r>
                </w:p>
              </w:tc>
            </w:tr>
            <w:tr w:rsidR="002667F4" w:rsidRPr="006D32FF" w:rsidTr="00BC7506">
              <w:tc>
                <w:tcPr>
                  <w:tcW w:w="2467" w:type="dxa"/>
                  <w:shd w:val="clear" w:color="auto" w:fill="auto"/>
                </w:tcPr>
                <w:p w:rsidR="002667F4" w:rsidRPr="006D32FF" w:rsidRDefault="002667F4" w:rsidP="00BC7506">
                  <w:pP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Individual study</w:t>
                  </w:r>
                  <w:r w:rsidRPr="006D32FF">
                    <w:rPr>
                      <w:rFonts w:asciiTheme="minorHAnsi" w:hAnsiTheme="minorHAnsi" w:cstheme="minorHAnsi"/>
                      <w:color w:val="000000" w:themeColor="text1"/>
                      <w:sz w:val="22"/>
                      <w:szCs w:val="22"/>
                      <w:lang w:val="en-GB"/>
                    </w:rPr>
                    <w:tab/>
                  </w:r>
                </w:p>
              </w:tc>
              <w:tc>
                <w:tcPr>
                  <w:tcW w:w="2468" w:type="dxa"/>
                  <w:vAlign w:val="center"/>
                </w:tcPr>
                <w:p w:rsidR="002667F4" w:rsidRPr="006D32FF" w:rsidRDefault="002667F4" w:rsidP="00BC7506">
                  <w:pPr>
                    <w:jc w:val="cente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83</w:t>
                  </w:r>
                </w:p>
              </w:tc>
            </w:tr>
            <w:tr w:rsidR="002667F4" w:rsidRPr="006D32FF" w:rsidTr="00BC7506">
              <w:tc>
                <w:tcPr>
                  <w:tcW w:w="2467" w:type="dxa"/>
                  <w:shd w:val="clear" w:color="auto" w:fill="auto"/>
                </w:tcPr>
                <w:p w:rsidR="002667F4" w:rsidRPr="006D32FF" w:rsidRDefault="002667F4" w:rsidP="00BC7506">
                  <w:pPr>
                    <w:rPr>
                      <w:rFonts w:asciiTheme="minorHAnsi" w:hAnsiTheme="minorHAnsi" w:cstheme="minorHAnsi"/>
                      <w:iCs/>
                      <w:color w:val="000000" w:themeColor="text1"/>
                      <w:sz w:val="22"/>
                      <w:szCs w:val="22"/>
                    </w:rPr>
                  </w:pPr>
                  <w:r w:rsidRPr="006D32FF">
                    <w:rPr>
                      <w:rFonts w:asciiTheme="minorHAnsi" w:hAnsiTheme="minorHAnsi" w:cstheme="minorHAnsi"/>
                      <w:iCs/>
                      <w:color w:val="000000" w:themeColor="text1"/>
                      <w:sz w:val="22"/>
                      <w:szCs w:val="22"/>
                    </w:rPr>
                    <w:t>Exams</w:t>
                  </w:r>
                </w:p>
              </w:tc>
              <w:tc>
                <w:tcPr>
                  <w:tcW w:w="2468" w:type="dxa"/>
                  <w:vAlign w:val="center"/>
                </w:tcPr>
                <w:p w:rsidR="002667F4" w:rsidRPr="006D32FF" w:rsidRDefault="002667F4" w:rsidP="00BC7506">
                  <w:pPr>
                    <w:jc w:val="cente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3</w:t>
                  </w:r>
                </w:p>
              </w:tc>
            </w:tr>
            <w:tr w:rsidR="002667F4" w:rsidRPr="006D32FF" w:rsidTr="00BC7506">
              <w:tc>
                <w:tcPr>
                  <w:tcW w:w="2467" w:type="dxa"/>
                  <w:shd w:val="clear" w:color="auto" w:fill="auto"/>
                </w:tcPr>
                <w:p w:rsidR="002667F4" w:rsidRPr="006D32FF" w:rsidRDefault="002667F4" w:rsidP="00BC7506">
                  <w:pPr>
                    <w:rPr>
                      <w:rFonts w:asciiTheme="minorHAnsi" w:hAnsiTheme="minorHAnsi" w:cstheme="minorHAnsi"/>
                      <w:iCs/>
                      <w:color w:val="000000" w:themeColor="text1"/>
                      <w:sz w:val="22"/>
                      <w:szCs w:val="22"/>
                      <w:lang w:val="el-GR"/>
                    </w:rPr>
                  </w:pPr>
                </w:p>
              </w:tc>
              <w:tc>
                <w:tcPr>
                  <w:tcW w:w="2468" w:type="dxa"/>
                  <w:vAlign w:val="center"/>
                </w:tcPr>
                <w:p w:rsidR="002667F4" w:rsidRPr="006D32FF" w:rsidRDefault="002667F4" w:rsidP="00BC7506">
                  <w:pPr>
                    <w:jc w:val="center"/>
                    <w:rPr>
                      <w:rFonts w:asciiTheme="minorHAnsi" w:hAnsiTheme="minorHAnsi" w:cstheme="minorHAnsi"/>
                      <w:color w:val="000000" w:themeColor="text1"/>
                      <w:sz w:val="22"/>
                      <w:szCs w:val="22"/>
                      <w:lang w:val="el-GR"/>
                    </w:rPr>
                  </w:pPr>
                </w:p>
              </w:tc>
            </w:tr>
            <w:tr w:rsidR="002667F4" w:rsidRPr="006D32FF" w:rsidTr="00BC7506">
              <w:tc>
                <w:tcPr>
                  <w:tcW w:w="2467" w:type="dxa"/>
                  <w:shd w:val="clear" w:color="auto" w:fill="auto"/>
                </w:tcPr>
                <w:p w:rsidR="002667F4" w:rsidRPr="006D32FF" w:rsidRDefault="002667F4" w:rsidP="00BC7506">
                  <w:pPr>
                    <w:rPr>
                      <w:rFonts w:asciiTheme="minorHAnsi" w:hAnsiTheme="minorHAnsi" w:cstheme="minorHAnsi"/>
                      <w:iCs/>
                      <w:color w:val="000000" w:themeColor="text1"/>
                      <w:sz w:val="22"/>
                      <w:szCs w:val="22"/>
                      <w:lang w:val="el-GR"/>
                    </w:rPr>
                  </w:pPr>
                </w:p>
              </w:tc>
              <w:tc>
                <w:tcPr>
                  <w:tcW w:w="2468" w:type="dxa"/>
                  <w:vAlign w:val="center"/>
                </w:tcPr>
                <w:p w:rsidR="002667F4" w:rsidRPr="006D32FF" w:rsidRDefault="002667F4" w:rsidP="00BC7506">
                  <w:pPr>
                    <w:jc w:val="center"/>
                    <w:rPr>
                      <w:rFonts w:asciiTheme="minorHAnsi" w:hAnsiTheme="minorHAnsi" w:cstheme="minorHAnsi"/>
                      <w:color w:val="000000" w:themeColor="text1"/>
                      <w:sz w:val="22"/>
                      <w:szCs w:val="22"/>
                      <w:lang w:val="el-GR"/>
                    </w:rPr>
                  </w:pPr>
                </w:p>
              </w:tc>
            </w:tr>
            <w:tr w:rsidR="002667F4" w:rsidRPr="006D32FF" w:rsidTr="00BC7506">
              <w:tc>
                <w:tcPr>
                  <w:tcW w:w="2467" w:type="dxa"/>
                  <w:shd w:val="clear" w:color="auto" w:fill="auto"/>
                </w:tcPr>
                <w:p w:rsidR="002667F4" w:rsidRPr="006D32FF" w:rsidRDefault="002667F4" w:rsidP="00BC7506">
                  <w:pPr>
                    <w:rPr>
                      <w:rFonts w:asciiTheme="minorHAnsi" w:hAnsiTheme="minorHAnsi" w:cstheme="minorHAnsi"/>
                      <w:iCs/>
                      <w:color w:val="000000" w:themeColor="text1"/>
                      <w:sz w:val="22"/>
                      <w:szCs w:val="22"/>
                    </w:rPr>
                  </w:pPr>
                </w:p>
              </w:tc>
              <w:tc>
                <w:tcPr>
                  <w:tcW w:w="2468" w:type="dxa"/>
                </w:tcPr>
                <w:p w:rsidR="002667F4" w:rsidRPr="006D32FF" w:rsidRDefault="002667F4" w:rsidP="00BC7506">
                  <w:pPr>
                    <w:rPr>
                      <w:rFonts w:asciiTheme="minorHAnsi" w:hAnsiTheme="minorHAnsi" w:cstheme="minorHAnsi"/>
                      <w:color w:val="000000" w:themeColor="text1"/>
                      <w:sz w:val="22"/>
                      <w:szCs w:val="22"/>
                      <w:lang w:val="el-GR"/>
                    </w:rPr>
                  </w:pPr>
                </w:p>
              </w:tc>
            </w:tr>
            <w:tr w:rsidR="002667F4" w:rsidRPr="006D32FF" w:rsidTr="00BC7506">
              <w:tc>
                <w:tcPr>
                  <w:tcW w:w="2467" w:type="dxa"/>
                  <w:shd w:val="clear" w:color="auto" w:fill="auto"/>
                </w:tcPr>
                <w:p w:rsidR="002667F4" w:rsidRPr="006D32FF" w:rsidRDefault="002667F4" w:rsidP="00BC7506">
                  <w:pPr>
                    <w:rPr>
                      <w:rFonts w:asciiTheme="minorHAnsi" w:hAnsiTheme="minorHAnsi" w:cstheme="minorHAnsi"/>
                      <w:iCs/>
                      <w:color w:val="000000" w:themeColor="text1"/>
                      <w:sz w:val="22"/>
                      <w:szCs w:val="22"/>
                      <w:lang w:val="el-GR"/>
                    </w:rPr>
                  </w:pPr>
                </w:p>
              </w:tc>
              <w:tc>
                <w:tcPr>
                  <w:tcW w:w="2468" w:type="dxa"/>
                </w:tcPr>
                <w:p w:rsidR="002667F4" w:rsidRPr="006D32FF" w:rsidRDefault="002667F4" w:rsidP="00BC7506">
                  <w:pPr>
                    <w:jc w:val="center"/>
                    <w:rPr>
                      <w:rFonts w:asciiTheme="minorHAnsi" w:hAnsiTheme="minorHAnsi" w:cstheme="minorHAnsi"/>
                      <w:color w:val="000000" w:themeColor="text1"/>
                      <w:sz w:val="22"/>
                      <w:szCs w:val="22"/>
                      <w:lang w:val="el-GR"/>
                    </w:rPr>
                  </w:pPr>
                </w:p>
              </w:tc>
            </w:tr>
            <w:tr w:rsidR="002667F4" w:rsidRPr="006D32FF" w:rsidTr="00BC7506">
              <w:tc>
                <w:tcPr>
                  <w:tcW w:w="2467" w:type="dxa"/>
                </w:tcPr>
                <w:p w:rsidR="002667F4" w:rsidRPr="006D32FF" w:rsidRDefault="002667F4" w:rsidP="00BC7506">
                  <w:pPr>
                    <w:rPr>
                      <w:rFonts w:asciiTheme="minorHAnsi" w:hAnsiTheme="minorHAnsi" w:cstheme="minorHAnsi"/>
                      <w:iCs/>
                      <w:color w:val="000000" w:themeColor="text1"/>
                      <w:sz w:val="22"/>
                      <w:szCs w:val="22"/>
                      <w:lang w:val="el-GR"/>
                    </w:rPr>
                  </w:pPr>
                  <w:r w:rsidRPr="006D32FF">
                    <w:rPr>
                      <w:rFonts w:asciiTheme="minorHAnsi" w:hAnsiTheme="minorHAnsi" w:cstheme="minorHAnsi"/>
                      <w:iCs/>
                      <w:color w:val="000000" w:themeColor="text1"/>
                      <w:sz w:val="22"/>
                      <w:szCs w:val="22"/>
                      <w:lang w:val="en-GB"/>
                    </w:rPr>
                    <w:t xml:space="preserve">Course total </w:t>
                  </w:r>
                </w:p>
              </w:tc>
              <w:tc>
                <w:tcPr>
                  <w:tcW w:w="2468" w:type="dxa"/>
                  <w:vAlign w:val="center"/>
                </w:tcPr>
                <w:p w:rsidR="002667F4" w:rsidRPr="006D32FF" w:rsidRDefault="002667F4" w:rsidP="00BC7506">
                  <w:pPr>
                    <w:jc w:val="center"/>
                    <w:rPr>
                      <w:rFonts w:asciiTheme="minorHAnsi" w:hAnsiTheme="minorHAnsi" w:cstheme="minorHAnsi"/>
                      <w:b/>
                      <w:color w:val="000000" w:themeColor="text1"/>
                      <w:sz w:val="22"/>
                      <w:szCs w:val="22"/>
                      <w:lang w:val="el-GR"/>
                    </w:rPr>
                  </w:pPr>
                  <w:r w:rsidRPr="006D32FF">
                    <w:rPr>
                      <w:rFonts w:asciiTheme="minorHAnsi" w:hAnsiTheme="minorHAnsi" w:cstheme="minorHAnsi"/>
                      <w:iCs/>
                      <w:color w:val="000000" w:themeColor="text1"/>
                      <w:sz w:val="22"/>
                      <w:szCs w:val="22"/>
                      <w:lang w:val="en-GB"/>
                    </w:rPr>
                    <w:t>125</w:t>
                  </w:r>
                </w:p>
              </w:tc>
            </w:tr>
          </w:tbl>
          <w:p w:rsidR="002667F4" w:rsidRPr="006D32FF" w:rsidRDefault="002667F4" w:rsidP="00BC7506">
            <w:pPr>
              <w:rPr>
                <w:rFonts w:asciiTheme="minorHAnsi" w:hAnsiTheme="minorHAnsi" w:cstheme="minorHAnsi"/>
                <w:color w:val="1F3864" w:themeColor="accent1" w:themeShade="80"/>
              </w:rPr>
            </w:pPr>
          </w:p>
        </w:tc>
      </w:tr>
      <w:tr w:rsidR="002667F4" w:rsidRPr="006D32FF" w:rsidTr="00BC7506">
        <w:tc>
          <w:tcPr>
            <w:tcW w:w="3306" w:type="dxa"/>
            <w:shd w:val="clear" w:color="auto" w:fill="D0CECE" w:themeFill="background2" w:themeFillShade="E6"/>
          </w:tcPr>
          <w:p w:rsidR="002667F4" w:rsidRPr="006D32FF" w:rsidRDefault="002667F4" w:rsidP="00BC7506">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2667F4" w:rsidRPr="006D32FF" w:rsidRDefault="002667F4" w:rsidP="00BC7506">
            <w:pPr>
              <w:jc w:val="both"/>
              <w:rPr>
                <w:rFonts w:asciiTheme="minorHAnsi" w:hAnsiTheme="minorHAnsi" w:cstheme="minorHAnsi"/>
                <w:i/>
                <w:sz w:val="16"/>
                <w:szCs w:val="16"/>
              </w:rPr>
            </w:pPr>
            <w:r w:rsidRPr="006D32FF">
              <w:rPr>
                <w:rFonts w:asciiTheme="minorHAnsi" w:hAnsiTheme="minorHAnsi" w:cstheme="minorHAnsi"/>
                <w:i/>
                <w:sz w:val="16"/>
                <w:szCs w:val="16"/>
              </w:rPr>
              <w:lastRenderedPageBreak/>
              <w:t>Description of the evaluation process</w:t>
            </w:r>
          </w:p>
          <w:p w:rsidR="002667F4" w:rsidRPr="006D32FF" w:rsidRDefault="002667F4" w:rsidP="00BC7506">
            <w:pPr>
              <w:jc w:val="both"/>
              <w:rPr>
                <w:rFonts w:asciiTheme="minorHAnsi" w:hAnsiTheme="minorHAnsi" w:cstheme="minorHAnsi"/>
                <w:i/>
                <w:sz w:val="16"/>
                <w:szCs w:val="16"/>
              </w:rPr>
            </w:pPr>
          </w:p>
          <w:p w:rsidR="002667F4" w:rsidRPr="006D32FF" w:rsidRDefault="002667F4" w:rsidP="00BC7506">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2667F4" w:rsidRPr="006D32FF" w:rsidRDefault="002667F4" w:rsidP="00BC7506">
            <w:pPr>
              <w:jc w:val="both"/>
              <w:rPr>
                <w:rFonts w:asciiTheme="minorHAnsi" w:hAnsiTheme="minorHAnsi" w:cstheme="minorHAnsi"/>
                <w:i/>
                <w:sz w:val="16"/>
                <w:szCs w:val="16"/>
              </w:rPr>
            </w:pPr>
          </w:p>
          <w:p w:rsidR="002667F4" w:rsidRPr="006D32FF" w:rsidRDefault="002667F4" w:rsidP="00BC7506">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2667F4" w:rsidRPr="006D32FF" w:rsidRDefault="002667F4" w:rsidP="00BC7506">
            <w:pPr>
              <w:spacing w:after="60"/>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lastRenderedPageBreak/>
              <w:t xml:space="preserve">Final examination (written) held in Greek language </w:t>
            </w:r>
            <w:r w:rsidRPr="006D32FF">
              <w:rPr>
                <w:rFonts w:asciiTheme="minorHAnsi" w:hAnsiTheme="minorHAnsi" w:cstheme="minorHAnsi"/>
                <w:iCs/>
                <w:color w:val="000000"/>
                <w:sz w:val="22"/>
                <w:szCs w:val="22"/>
                <w:lang w:val="en-GB"/>
              </w:rPr>
              <w:lastRenderedPageBreak/>
              <w:t>which includes (100%):</w:t>
            </w:r>
          </w:p>
          <w:p w:rsidR="002667F4" w:rsidRPr="006D32FF" w:rsidRDefault="002667F4" w:rsidP="00BC7506">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-Short-answer questions</w:t>
            </w:r>
          </w:p>
          <w:p w:rsidR="002667F4" w:rsidRPr="006D32FF" w:rsidRDefault="002667F4" w:rsidP="00BC7506">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-Open-ended questions</w:t>
            </w:r>
          </w:p>
          <w:p w:rsidR="002667F4" w:rsidRPr="006D32FF" w:rsidRDefault="002667F4" w:rsidP="00BC7506">
            <w:pPr>
              <w:spacing w:after="60"/>
              <w:ind w:left="119" w:hanging="119"/>
              <w:rPr>
                <w:rFonts w:asciiTheme="minorHAnsi" w:hAnsiTheme="minorHAnsi" w:cstheme="minorHAnsi"/>
                <w:iCs/>
                <w:color w:val="000000"/>
              </w:rPr>
            </w:pPr>
            <w:r w:rsidRPr="006D32FF">
              <w:rPr>
                <w:rFonts w:asciiTheme="minorHAnsi" w:hAnsiTheme="minorHAnsi" w:cstheme="minorHAnsi"/>
                <w:iCs/>
                <w:color w:val="000000"/>
                <w:sz w:val="22"/>
                <w:szCs w:val="22"/>
              </w:rPr>
              <w:t xml:space="preserve">-Comparative assessment of theoretical strands </w:t>
            </w:r>
          </w:p>
          <w:p w:rsidR="002667F4" w:rsidRPr="006D32FF" w:rsidRDefault="002667F4" w:rsidP="00BC7506">
            <w:pPr>
              <w:spacing w:after="60"/>
              <w:ind w:left="119" w:hanging="119"/>
              <w:rPr>
                <w:rFonts w:asciiTheme="minorHAnsi" w:hAnsiTheme="minorHAnsi" w:cstheme="minorHAnsi"/>
                <w:color w:val="1F3864" w:themeColor="accent1" w:themeShade="80"/>
                <w:sz w:val="20"/>
                <w:szCs w:val="20"/>
                <w:highlight w:val="green"/>
              </w:rPr>
            </w:pPr>
            <w:r w:rsidRPr="006D32FF">
              <w:rPr>
                <w:rFonts w:asciiTheme="minorHAnsi" w:hAnsiTheme="minorHAnsi" w:cstheme="minorHAnsi"/>
                <w:iCs/>
                <w:color w:val="000000"/>
                <w:sz w:val="22"/>
                <w:szCs w:val="22"/>
                <w:lang w:val="en-GB"/>
              </w:rPr>
              <w:t>-Problem-solving questions related to past and current practical issues</w:t>
            </w:r>
          </w:p>
        </w:tc>
      </w:tr>
    </w:tbl>
    <w:p w:rsidR="002667F4" w:rsidRPr="006D32FF" w:rsidRDefault="002667F4" w:rsidP="0031536C">
      <w:pPr>
        <w:widowControl w:val="0"/>
        <w:numPr>
          <w:ilvl w:val="0"/>
          <w:numId w:val="102"/>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667F4" w:rsidRPr="006D32FF" w:rsidTr="00BC7506">
        <w:tc>
          <w:tcPr>
            <w:tcW w:w="8472" w:type="dxa"/>
          </w:tcPr>
          <w:p w:rsidR="002667F4" w:rsidRPr="006D32FF" w:rsidRDefault="002667F4" w:rsidP="00BC7506">
            <w:pPr>
              <w:spacing w:after="60"/>
              <w:ind w:left="170" w:hanging="142"/>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1. Teacher's Notes.</w:t>
            </w:r>
          </w:p>
          <w:p w:rsidR="002667F4" w:rsidRPr="006D32FF" w:rsidRDefault="002667F4" w:rsidP="00BC7506">
            <w:pPr>
              <w:spacing w:after="60"/>
              <w:ind w:left="170" w:hanging="142"/>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2. Krugman, P., Wells, R.: Basic Elements of Economics, Edition: 1st, Owner (Publisher): G. DARDANOS - K. DARDANOS O.E., 2021.</w:t>
            </w:r>
          </w:p>
          <w:p w:rsidR="002667F4" w:rsidRPr="006D32FF" w:rsidRDefault="002667F4" w:rsidP="00BC7506">
            <w:pPr>
              <w:spacing w:after="60"/>
              <w:ind w:left="170" w:hanging="142"/>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3. Perloff, M. J.: Microeconomics, Edition: 1st ed., Owner (Publisher): BROKEN HILL PUBLISHERS LTD, 2016.</w:t>
            </w:r>
          </w:p>
          <w:p w:rsidR="002667F4" w:rsidRPr="006D32FF" w:rsidRDefault="002667F4" w:rsidP="00BC7506">
            <w:pPr>
              <w:spacing w:after="60"/>
              <w:ind w:left="170" w:hanging="142"/>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4. Pindyck, R., Rubinfeld, D.: Microeconomics, Edition: 1st Greek from 8th American, Owner (Publisher): "PROPOMPOS Publications" KIMERIS K. THOMAS, 2017.</w:t>
            </w:r>
          </w:p>
          <w:p w:rsidR="002667F4" w:rsidRPr="006D32FF" w:rsidRDefault="002667F4" w:rsidP="00BC7506">
            <w:pPr>
              <w:spacing w:after="60"/>
              <w:ind w:left="170" w:hanging="142"/>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 Nicholson, W., Snyder C.: Microeconomic Theory (2018), 3rd ed., Publishers: Critique.</w:t>
            </w:r>
          </w:p>
          <w:p w:rsidR="002667F4" w:rsidRPr="006D32FF" w:rsidRDefault="002667F4" w:rsidP="00BC7506">
            <w:pPr>
              <w:spacing w:after="60"/>
              <w:ind w:left="170" w:hanging="142"/>
              <w:jc w:val="both"/>
              <w:rPr>
                <w:rFonts w:asciiTheme="minorHAnsi" w:eastAsia="Calibri" w:hAnsiTheme="minorHAnsi" w:cstheme="minorHAnsi"/>
                <w:color w:val="000000" w:themeColor="text1"/>
                <w:sz w:val="20"/>
                <w:szCs w:val="20"/>
              </w:rPr>
            </w:pPr>
            <w:r w:rsidRPr="006D32FF">
              <w:rPr>
                <w:rFonts w:asciiTheme="minorHAnsi" w:hAnsiTheme="minorHAnsi" w:cstheme="minorHAnsi"/>
                <w:color w:val="000000" w:themeColor="text1"/>
                <w:sz w:val="20"/>
                <w:szCs w:val="20"/>
              </w:rPr>
              <w:t>6. Papadoggonas T.: Introduction to Microeconomic Analysis and Policy, Edition: 1st, Owner (Publisher): TSOTRAS AN ATHANASIOS, 2017.</w:t>
            </w:r>
          </w:p>
        </w:tc>
      </w:tr>
    </w:tbl>
    <w:p w:rsidR="002667F4" w:rsidRPr="006D32FF" w:rsidRDefault="002667F4" w:rsidP="002667F4">
      <w:pPr>
        <w:rPr>
          <w:rFonts w:asciiTheme="minorHAnsi" w:hAnsiTheme="minorHAnsi" w:cstheme="minorHAnsi"/>
          <w:highlight w:val="green"/>
        </w:rPr>
      </w:pPr>
    </w:p>
    <w:p w:rsidR="002129F1" w:rsidRPr="006D32FF" w:rsidRDefault="002129F1" w:rsidP="002129F1">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t>COURSE OUTLINE</w:t>
      </w:r>
    </w:p>
    <w:p w:rsidR="002129F1" w:rsidRPr="006D32FF" w:rsidRDefault="002129F1" w:rsidP="0031536C">
      <w:pPr>
        <w:widowControl w:val="0"/>
        <w:numPr>
          <w:ilvl w:val="0"/>
          <w:numId w:val="136"/>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2129F1" w:rsidRPr="006D32FF" w:rsidTr="00D61FF0">
        <w:tc>
          <w:tcPr>
            <w:tcW w:w="3205"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2129F1" w:rsidRPr="006D32FF" w:rsidRDefault="002129F1"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Management Science and Accounting</w:t>
            </w:r>
          </w:p>
        </w:tc>
      </w:tr>
      <w:tr w:rsidR="002129F1" w:rsidRPr="006D32FF" w:rsidTr="00D61FF0">
        <w:tc>
          <w:tcPr>
            <w:tcW w:w="3205"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2129F1" w:rsidRPr="006D32FF" w:rsidRDefault="002129F1"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Accounting and Finance</w:t>
            </w:r>
          </w:p>
        </w:tc>
      </w:tr>
      <w:tr w:rsidR="002129F1" w:rsidRPr="006D32FF" w:rsidTr="00D61FF0">
        <w:tc>
          <w:tcPr>
            <w:tcW w:w="3205"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2129F1" w:rsidRPr="006D32FF" w:rsidRDefault="002129F1"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Undergraduate</w:t>
            </w:r>
          </w:p>
        </w:tc>
      </w:tr>
      <w:tr w:rsidR="002129F1" w:rsidRPr="006D32FF" w:rsidTr="00D61FF0">
        <w:tc>
          <w:tcPr>
            <w:tcW w:w="3205"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2129F1" w:rsidRPr="006D32FF" w:rsidRDefault="002129F1" w:rsidP="00D61FF0">
            <w:pPr>
              <w:rPr>
                <w:rFonts w:asciiTheme="minorHAnsi" w:hAnsiTheme="minorHAnsi" w:cstheme="minorHAnsi"/>
                <w:bCs/>
                <w:sz w:val="20"/>
                <w:szCs w:val="20"/>
              </w:rPr>
            </w:pPr>
            <w:r w:rsidRPr="006D32FF">
              <w:rPr>
                <w:rFonts w:asciiTheme="minorHAnsi" w:hAnsiTheme="minorHAnsi" w:cstheme="minorHAnsi"/>
                <w:bCs/>
                <w:sz w:val="20"/>
                <w:szCs w:val="20"/>
                <w:lang w:val="el-GR"/>
              </w:rPr>
              <w:t>Ν</w:t>
            </w:r>
            <w:r w:rsidRPr="006D32FF">
              <w:rPr>
                <w:rFonts w:asciiTheme="minorHAnsi" w:hAnsiTheme="minorHAnsi" w:cstheme="minorHAnsi"/>
                <w:bCs/>
                <w:sz w:val="20"/>
                <w:szCs w:val="20"/>
              </w:rPr>
              <w:t>A2</w:t>
            </w:r>
          </w:p>
        </w:tc>
        <w:tc>
          <w:tcPr>
            <w:tcW w:w="2505" w:type="dxa"/>
            <w:gridSpan w:val="2"/>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2129F1" w:rsidRPr="006D32FF" w:rsidRDefault="002129F1" w:rsidP="00D61FF0">
            <w:pPr>
              <w:rPr>
                <w:rFonts w:asciiTheme="minorHAnsi" w:hAnsiTheme="minorHAnsi" w:cstheme="minorHAnsi"/>
                <w:bCs/>
                <w:sz w:val="20"/>
                <w:szCs w:val="20"/>
                <w:lang w:val="en-GB"/>
              </w:rPr>
            </w:pPr>
            <w:r w:rsidRPr="006D32FF">
              <w:rPr>
                <w:rFonts w:asciiTheme="minorHAnsi" w:hAnsiTheme="minorHAnsi" w:cstheme="minorHAnsi"/>
                <w:bCs/>
                <w:sz w:val="20"/>
                <w:szCs w:val="20"/>
              </w:rPr>
              <w:t>1st</w:t>
            </w:r>
          </w:p>
        </w:tc>
      </w:tr>
      <w:tr w:rsidR="002129F1" w:rsidRPr="006D32FF" w:rsidTr="00D61FF0">
        <w:trPr>
          <w:trHeight w:val="375"/>
        </w:trPr>
        <w:tc>
          <w:tcPr>
            <w:tcW w:w="3205" w:type="dxa"/>
            <w:shd w:val="clear" w:color="auto" w:fill="DDD9C3"/>
            <w:vAlign w:val="center"/>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2129F1" w:rsidRPr="00710F65" w:rsidRDefault="002129F1" w:rsidP="00D61FF0">
            <w:pPr>
              <w:rPr>
                <w:rFonts w:asciiTheme="minorHAnsi" w:hAnsiTheme="minorHAnsi" w:cstheme="minorHAnsi"/>
                <w:b/>
                <w:bCs/>
                <w:sz w:val="20"/>
                <w:szCs w:val="20"/>
              </w:rPr>
            </w:pPr>
            <w:r w:rsidRPr="00710F65">
              <w:rPr>
                <w:rFonts w:asciiTheme="minorHAnsi" w:hAnsiTheme="minorHAnsi" w:cstheme="minorHAnsi"/>
                <w:b/>
                <w:bCs/>
                <w:color w:val="000000"/>
                <w:szCs w:val="20"/>
              </w:rPr>
              <w:t>Foundations of Finance</w:t>
            </w:r>
          </w:p>
        </w:tc>
      </w:tr>
      <w:tr w:rsidR="002129F1" w:rsidRPr="006D32FF" w:rsidTr="00D61FF0">
        <w:trPr>
          <w:trHeight w:val="196"/>
        </w:trPr>
        <w:tc>
          <w:tcPr>
            <w:tcW w:w="5637" w:type="dxa"/>
            <w:gridSpan w:val="3"/>
            <w:shd w:val="clear" w:color="auto" w:fill="DDD9C3"/>
            <w:vAlign w:val="center"/>
          </w:tcPr>
          <w:p w:rsidR="002129F1" w:rsidRPr="006D32FF" w:rsidRDefault="002129F1"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2129F1" w:rsidRPr="006D32FF" w:rsidRDefault="002129F1"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2129F1" w:rsidRPr="006D32FF" w:rsidRDefault="002129F1"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2129F1" w:rsidRPr="006D32FF" w:rsidTr="00D61FF0">
        <w:trPr>
          <w:trHeight w:val="194"/>
        </w:trPr>
        <w:tc>
          <w:tcPr>
            <w:tcW w:w="5637" w:type="dxa"/>
            <w:gridSpan w:val="3"/>
          </w:tcPr>
          <w:p w:rsidR="002129F1" w:rsidRPr="006D32FF" w:rsidRDefault="002129F1" w:rsidP="00D61FF0">
            <w:pPr>
              <w:jc w:val="right"/>
              <w:rPr>
                <w:rFonts w:asciiTheme="minorHAnsi" w:hAnsiTheme="minorHAnsi" w:cstheme="minorHAnsi"/>
                <w:color w:val="002060"/>
                <w:sz w:val="20"/>
                <w:szCs w:val="20"/>
                <w:lang w:val="el-GR"/>
              </w:rPr>
            </w:pPr>
            <w:r w:rsidRPr="006D32FF">
              <w:rPr>
                <w:rFonts w:asciiTheme="minorHAnsi" w:hAnsiTheme="minorHAnsi" w:cstheme="minorHAnsi"/>
                <w:color w:val="002060"/>
                <w:sz w:val="20"/>
                <w:szCs w:val="20"/>
              </w:rPr>
              <w:t>Tutorials</w:t>
            </w:r>
            <w:r w:rsidRPr="006D32FF">
              <w:rPr>
                <w:rFonts w:asciiTheme="minorHAnsi" w:hAnsiTheme="minorHAnsi" w:cstheme="minorHAnsi"/>
                <w:color w:val="002060"/>
                <w:sz w:val="20"/>
                <w:szCs w:val="20"/>
                <w:lang w:val="el-GR"/>
              </w:rPr>
              <w:t xml:space="preserve"> </w:t>
            </w:r>
          </w:p>
        </w:tc>
        <w:tc>
          <w:tcPr>
            <w:tcW w:w="1559" w:type="dxa"/>
            <w:gridSpan w:val="2"/>
          </w:tcPr>
          <w:p w:rsidR="002129F1" w:rsidRPr="006D32FF" w:rsidRDefault="002129F1"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3</w:t>
            </w:r>
          </w:p>
        </w:tc>
        <w:tc>
          <w:tcPr>
            <w:tcW w:w="1240" w:type="dxa"/>
          </w:tcPr>
          <w:p w:rsidR="002129F1" w:rsidRPr="006D32FF" w:rsidRDefault="002129F1"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5</w:t>
            </w:r>
          </w:p>
        </w:tc>
      </w:tr>
      <w:tr w:rsidR="002129F1" w:rsidRPr="006D32FF" w:rsidTr="00D61FF0">
        <w:trPr>
          <w:trHeight w:val="194"/>
        </w:trPr>
        <w:tc>
          <w:tcPr>
            <w:tcW w:w="5637" w:type="dxa"/>
            <w:gridSpan w:val="3"/>
          </w:tcPr>
          <w:p w:rsidR="002129F1" w:rsidRPr="006D32FF" w:rsidRDefault="002129F1" w:rsidP="00D61FF0">
            <w:pPr>
              <w:jc w:val="right"/>
              <w:rPr>
                <w:rFonts w:asciiTheme="minorHAnsi" w:hAnsiTheme="minorHAnsi" w:cstheme="minorHAnsi"/>
                <w:b/>
                <w:color w:val="002060"/>
                <w:sz w:val="20"/>
                <w:szCs w:val="20"/>
                <w:lang w:val="en-GB"/>
              </w:rPr>
            </w:pPr>
          </w:p>
        </w:tc>
        <w:tc>
          <w:tcPr>
            <w:tcW w:w="1559" w:type="dxa"/>
            <w:gridSpan w:val="2"/>
          </w:tcPr>
          <w:p w:rsidR="002129F1" w:rsidRPr="006D32FF" w:rsidRDefault="002129F1" w:rsidP="00D61FF0">
            <w:pPr>
              <w:jc w:val="right"/>
              <w:rPr>
                <w:rFonts w:asciiTheme="minorHAnsi" w:hAnsiTheme="minorHAnsi" w:cstheme="minorHAnsi"/>
                <w:color w:val="002060"/>
                <w:sz w:val="20"/>
                <w:szCs w:val="20"/>
                <w:lang w:val="en-GB"/>
              </w:rPr>
            </w:pPr>
          </w:p>
        </w:tc>
        <w:tc>
          <w:tcPr>
            <w:tcW w:w="1240" w:type="dxa"/>
          </w:tcPr>
          <w:p w:rsidR="002129F1" w:rsidRPr="006D32FF" w:rsidRDefault="002129F1" w:rsidP="00D61FF0">
            <w:pPr>
              <w:rPr>
                <w:rFonts w:asciiTheme="minorHAnsi" w:hAnsiTheme="minorHAnsi" w:cstheme="minorHAnsi"/>
                <w:color w:val="002060"/>
                <w:sz w:val="20"/>
                <w:szCs w:val="20"/>
                <w:lang w:val="en-GB"/>
              </w:rPr>
            </w:pPr>
          </w:p>
        </w:tc>
      </w:tr>
      <w:tr w:rsidR="002129F1" w:rsidRPr="006D32FF" w:rsidTr="00D61FF0">
        <w:trPr>
          <w:trHeight w:val="194"/>
        </w:trPr>
        <w:tc>
          <w:tcPr>
            <w:tcW w:w="5637" w:type="dxa"/>
            <w:gridSpan w:val="3"/>
          </w:tcPr>
          <w:p w:rsidR="002129F1" w:rsidRPr="006D32FF" w:rsidRDefault="002129F1" w:rsidP="00D61FF0">
            <w:pPr>
              <w:rPr>
                <w:rFonts w:asciiTheme="minorHAnsi" w:hAnsiTheme="minorHAnsi" w:cstheme="minorHAnsi"/>
                <w:b/>
                <w:color w:val="002060"/>
                <w:sz w:val="20"/>
                <w:szCs w:val="20"/>
                <w:lang w:val="en-GB"/>
              </w:rPr>
            </w:pPr>
          </w:p>
        </w:tc>
        <w:tc>
          <w:tcPr>
            <w:tcW w:w="1559" w:type="dxa"/>
            <w:gridSpan w:val="2"/>
          </w:tcPr>
          <w:p w:rsidR="002129F1" w:rsidRPr="006D32FF" w:rsidRDefault="002129F1" w:rsidP="00D61FF0">
            <w:pPr>
              <w:jc w:val="right"/>
              <w:rPr>
                <w:rFonts w:asciiTheme="minorHAnsi" w:hAnsiTheme="minorHAnsi" w:cstheme="minorHAnsi"/>
                <w:color w:val="002060"/>
                <w:sz w:val="20"/>
                <w:szCs w:val="20"/>
                <w:lang w:val="en-GB"/>
              </w:rPr>
            </w:pPr>
          </w:p>
        </w:tc>
        <w:tc>
          <w:tcPr>
            <w:tcW w:w="1240" w:type="dxa"/>
          </w:tcPr>
          <w:p w:rsidR="002129F1" w:rsidRPr="006D32FF" w:rsidRDefault="002129F1" w:rsidP="00D61FF0">
            <w:pPr>
              <w:rPr>
                <w:rFonts w:asciiTheme="minorHAnsi" w:hAnsiTheme="minorHAnsi" w:cstheme="minorHAnsi"/>
                <w:color w:val="002060"/>
                <w:sz w:val="20"/>
                <w:szCs w:val="20"/>
                <w:lang w:val="en-GB"/>
              </w:rPr>
            </w:pPr>
          </w:p>
        </w:tc>
      </w:tr>
      <w:tr w:rsidR="002129F1" w:rsidRPr="006D32FF" w:rsidTr="00D61FF0">
        <w:trPr>
          <w:trHeight w:val="194"/>
        </w:trPr>
        <w:tc>
          <w:tcPr>
            <w:tcW w:w="5637" w:type="dxa"/>
            <w:gridSpan w:val="3"/>
            <w:shd w:val="clear" w:color="auto" w:fill="DDD9C3"/>
          </w:tcPr>
          <w:p w:rsidR="002129F1" w:rsidRPr="006D32FF" w:rsidRDefault="002129F1" w:rsidP="00D61FF0">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2129F1" w:rsidRPr="006D32FF" w:rsidRDefault="002129F1" w:rsidP="00D61FF0">
            <w:pPr>
              <w:jc w:val="right"/>
              <w:rPr>
                <w:rFonts w:asciiTheme="minorHAnsi" w:hAnsiTheme="minorHAnsi" w:cstheme="minorHAnsi"/>
                <w:color w:val="002060"/>
                <w:sz w:val="20"/>
                <w:szCs w:val="20"/>
                <w:lang w:val="en-GB"/>
              </w:rPr>
            </w:pPr>
          </w:p>
        </w:tc>
        <w:tc>
          <w:tcPr>
            <w:tcW w:w="1240" w:type="dxa"/>
          </w:tcPr>
          <w:p w:rsidR="002129F1" w:rsidRPr="006D32FF" w:rsidRDefault="002129F1" w:rsidP="00D61FF0">
            <w:pPr>
              <w:rPr>
                <w:rFonts w:asciiTheme="minorHAnsi" w:hAnsiTheme="minorHAnsi" w:cstheme="minorHAnsi"/>
                <w:color w:val="002060"/>
                <w:sz w:val="20"/>
                <w:szCs w:val="20"/>
                <w:lang w:val="en-GB"/>
              </w:rPr>
            </w:pPr>
          </w:p>
        </w:tc>
      </w:tr>
      <w:tr w:rsidR="002129F1" w:rsidRPr="006D32FF" w:rsidTr="00D61FF0">
        <w:trPr>
          <w:trHeight w:val="599"/>
        </w:trPr>
        <w:tc>
          <w:tcPr>
            <w:tcW w:w="3205" w:type="dxa"/>
            <w:shd w:val="clear" w:color="auto" w:fill="DDD9C3"/>
          </w:tcPr>
          <w:p w:rsidR="002129F1" w:rsidRPr="006D32FF" w:rsidRDefault="002129F1" w:rsidP="002129F1">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2129F1" w:rsidRPr="006D32FF" w:rsidRDefault="002129F1" w:rsidP="002129F1">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2129F1" w:rsidRPr="006D32FF" w:rsidRDefault="002129F1"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Background</w:t>
            </w:r>
          </w:p>
        </w:tc>
      </w:tr>
      <w:tr w:rsidR="002129F1" w:rsidRPr="006D32FF" w:rsidTr="00D61FF0">
        <w:tc>
          <w:tcPr>
            <w:tcW w:w="3205"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 COURSES:</w:t>
            </w:r>
          </w:p>
          <w:p w:rsidR="002129F1" w:rsidRPr="006D32FF" w:rsidRDefault="002129F1" w:rsidP="00D61FF0">
            <w:pPr>
              <w:jc w:val="right"/>
              <w:rPr>
                <w:rFonts w:asciiTheme="minorHAnsi" w:hAnsiTheme="minorHAnsi" w:cstheme="minorHAnsi"/>
                <w:b/>
                <w:sz w:val="20"/>
                <w:szCs w:val="20"/>
                <w:lang w:val="en-GB"/>
              </w:rPr>
            </w:pPr>
          </w:p>
        </w:tc>
        <w:tc>
          <w:tcPr>
            <w:tcW w:w="5231" w:type="dxa"/>
            <w:gridSpan w:val="5"/>
          </w:tcPr>
          <w:p w:rsidR="002129F1" w:rsidRPr="006D32FF" w:rsidRDefault="002129F1"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None</w:t>
            </w:r>
          </w:p>
        </w:tc>
      </w:tr>
      <w:tr w:rsidR="002129F1" w:rsidRPr="006D32FF" w:rsidTr="00D61FF0">
        <w:tc>
          <w:tcPr>
            <w:tcW w:w="3205"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2129F1" w:rsidRPr="006D32FF" w:rsidRDefault="002129F1"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Greek</w:t>
            </w:r>
          </w:p>
        </w:tc>
      </w:tr>
      <w:tr w:rsidR="002129F1" w:rsidRPr="006D32FF" w:rsidTr="00D61FF0">
        <w:tc>
          <w:tcPr>
            <w:tcW w:w="3205"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2129F1" w:rsidRPr="006D32FF" w:rsidRDefault="002129F1"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w:t>
            </w:r>
          </w:p>
        </w:tc>
      </w:tr>
      <w:tr w:rsidR="002129F1" w:rsidRPr="006D32FF" w:rsidTr="00D61FF0">
        <w:tc>
          <w:tcPr>
            <w:tcW w:w="3205"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2129F1" w:rsidRPr="006D32FF" w:rsidRDefault="002129F1" w:rsidP="00D61FF0">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.gr/courses/AD179/</w:t>
            </w:r>
          </w:p>
        </w:tc>
      </w:tr>
    </w:tbl>
    <w:p w:rsidR="002129F1" w:rsidRPr="006D32FF" w:rsidRDefault="002129F1" w:rsidP="0031536C">
      <w:pPr>
        <w:widowControl w:val="0"/>
        <w:numPr>
          <w:ilvl w:val="0"/>
          <w:numId w:val="13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2129F1" w:rsidRPr="006D32FF" w:rsidTr="00D61FF0">
        <w:tc>
          <w:tcPr>
            <w:tcW w:w="8472" w:type="dxa"/>
            <w:gridSpan w:val="2"/>
            <w:tcBorders>
              <w:bottom w:val="nil"/>
            </w:tcBorders>
            <w:shd w:val="clear" w:color="auto" w:fill="DDD9C3"/>
          </w:tcPr>
          <w:p w:rsidR="002129F1" w:rsidRPr="006D32FF" w:rsidRDefault="002129F1" w:rsidP="00D61FF0">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2129F1" w:rsidRPr="006D32FF" w:rsidTr="00D61FF0">
        <w:tc>
          <w:tcPr>
            <w:tcW w:w="8472" w:type="dxa"/>
            <w:gridSpan w:val="2"/>
            <w:tcBorders>
              <w:top w:val="nil"/>
            </w:tcBorders>
            <w:shd w:val="clear" w:color="auto" w:fill="DDD9C3"/>
          </w:tcPr>
          <w:p w:rsidR="002129F1" w:rsidRPr="006D32FF" w:rsidRDefault="002129F1"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The course learning outcomes, specific knowledge, skills and competences of an appropriate level, which the students will acquire with the successful completion of the course are described.</w:t>
            </w:r>
          </w:p>
          <w:p w:rsidR="002129F1" w:rsidRPr="006D32FF" w:rsidRDefault="002129F1" w:rsidP="00D61FF0">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2129F1" w:rsidRPr="006D32FF" w:rsidRDefault="002129F1"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2129F1" w:rsidRPr="006D32FF" w:rsidRDefault="002129F1"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2129F1" w:rsidRPr="006D32FF" w:rsidRDefault="002129F1"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2129F1" w:rsidRPr="006D32FF" w:rsidTr="00D61FF0">
        <w:tc>
          <w:tcPr>
            <w:tcW w:w="8472" w:type="dxa"/>
            <w:gridSpan w:val="2"/>
          </w:tcPr>
          <w:p w:rsidR="002667F4" w:rsidRPr="006D32FF" w:rsidRDefault="002129F1" w:rsidP="00BE0AB6">
            <w:pPr>
              <w:tabs>
                <w:tab w:val="left" w:pos="170"/>
              </w:tabs>
              <w:jc w:val="both"/>
              <w:rPr>
                <w:rFonts w:asciiTheme="minorHAnsi" w:hAnsiTheme="minorHAnsi" w:cstheme="minorHAnsi"/>
              </w:rPr>
            </w:pPr>
            <w:r w:rsidRPr="006D32FF">
              <w:rPr>
                <w:rFonts w:asciiTheme="minorHAnsi" w:hAnsiTheme="minorHAnsi" w:cstheme="minorHAnsi"/>
                <w:sz w:val="22"/>
                <w:szCs w:val="22"/>
              </w:rPr>
              <w:t>After successful completion of the course, participants will be able to</w:t>
            </w:r>
            <w:r w:rsidR="002667F4" w:rsidRPr="006D32FF">
              <w:rPr>
                <w:rFonts w:asciiTheme="minorHAnsi" w:hAnsiTheme="minorHAnsi" w:cstheme="minorHAnsi"/>
                <w:sz w:val="22"/>
                <w:szCs w:val="22"/>
              </w:rPr>
              <w:t>:</w:t>
            </w:r>
            <w:r w:rsidRPr="006D32FF">
              <w:rPr>
                <w:rFonts w:asciiTheme="minorHAnsi" w:hAnsiTheme="minorHAnsi" w:cstheme="minorHAnsi"/>
                <w:sz w:val="22"/>
                <w:szCs w:val="22"/>
              </w:rPr>
              <w:t xml:space="preserve"> </w:t>
            </w:r>
            <w:r w:rsidRPr="006D32FF">
              <w:rPr>
                <w:rFonts w:asciiTheme="minorHAnsi" w:hAnsiTheme="minorHAnsi" w:cstheme="minorHAnsi"/>
                <w:sz w:val="22"/>
                <w:szCs w:val="22"/>
              </w:rPr>
              <w:br/>
              <w:t xml:space="preserve">-Recognize the basic principles of finance </w:t>
            </w:r>
          </w:p>
          <w:p w:rsidR="002667F4" w:rsidRPr="006D32FF" w:rsidRDefault="002129F1" w:rsidP="00BE0AB6">
            <w:pPr>
              <w:tabs>
                <w:tab w:val="left" w:pos="170"/>
              </w:tabs>
              <w:jc w:val="both"/>
              <w:rPr>
                <w:rFonts w:asciiTheme="minorHAnsi" w:hAnsiTheme="minorHAnsi" w:cstheme="minorHAnsi"/>
              </w:rPr>
            </w:pPr>
            <w:r w:rsidRPr="006D32FF">
              <w:rPr>
                <w:rFonts w:asciiTheme="minorHAnsi" w:hAnsiTheme="minorHAnsi" w:cstheme="minorHAnsi"/>
                <w:sz w:val="22"/>
                <w:szCs w:val="22"/>
              </w:rPr>
              <w:t xml:space="preserve">-To highlight its role in business administration. </w:t>
            </w:r>
          </w:p>
          <w:p w:rsidR="002667F4" w:rsidRPr="006D32FF" w:rsidRDefault="00BE0AB6" w:rsidP="00BE0AB6">
            <w:pPr>
              <w:tabs>
                <w:tab w:val="left" w:pos="170"/>
              </w:tabs>
              <w:jc w:val="both"/>
              <w:rPr>
                <w:rFonts w:asciiTheme="minorHAnsi" w:hAnsiTheme="minorHAnsi" w:cstheme="minorHAnsi"/>
              </w:rPr>
            </w:pPr>
            <w:r w:rsidRPr="006D32FF">
              <w:rPr>
                <w:rFonts w:asciiTheme="minorHAnsi" w:hAnsiTheme="minorHAnsi" w:cstheme="minorHAnsi"/>
                <w:sz w:val="22"/>
                <w:szCs w:val="22"/>
              </w:rPr>
              <w:t>-</w:t>
            </w:r>
            <w:r w:rsidR="002129F1" w:rsidRPr="006D32FF">
              <w:rPr>
                <w:rFonts w:asciiTheme="minorHAnsi" w:hAnsiTheme="minorHAnsi" w:cstheme="minorHAnsi"/>
                <w:sz w:val="22"/>
                <w:szCs w:val="22"/>
              </w:rPr>
              <w:t xml:space="preserve">Be aware of the use of modern financial instruments in the decision-making process </w:t>
            </w:r>
          </w:p>
          <w:p w:rsidR="002667F4" w:rsidRPr="006D32FF" w:rsidRDefault="002129F1" w:rsidP="00BE0AB6">
            <w:pPr>
              <w:tabs>
                <w:tab w:val="left" w:pos="170"/>
              </w:tabs>
              <w:jc w:val="both"/>
              <w:rPr>
                <w:rFonts w:asciiTheme="minorHAnsi" w:hAnsiTheme="minorHAnsi" w:cstheme="minorHAnsi"/>
              </w:rPr>
            </w:pPr>
            <w:r w:rsidRPr="006D32FF">
              <w:rPr>
                <w:rFonts w:asciiTheme="minorHAnsi" w:hAnsiTheme="minorHAnsi" w:cstheme="minorHAnsi"/>
                <w:sz w:val="22"/>
                <w:szCs w:val="22"/>
              </w:rPr>
              <w:t xml:space="preserve">-Be able to apply basic financial management policies to companies and organizations. </w:t>
            </w:r>
          </w:p>
          <w:p w:rsidR="00BE0AB6" w:rsidRPr="006D32FF" w:rsidRDefault="002129F1" w:rsidP="00BE0AB6">
            <w:pPr>
              <w:tabs>
                <w:tab w:val="left" w:pos="170"/>
              </w:tabs>
              <w:jc w:val="both"/>
              <w:rPr>
                <w:rFonts w:asciiTheme="minorHAnsi" w:hAnsiTheme="minorHAnsi" w:cstheme="minorHAnsi"/>
              </w:rPr>
            </w:pPr>
            <w:r w:rsidRPr="006D32FF">
              <w:rPr>
                <w:rFonts w:asciiTheme="minorHAnsi" w:hAnsiTheme="minorHAnsi" w:cstheme="minorHAnsi"/>
                <w:sz w:val="22"/>
                <w:szCs w:val="22"/>
              </w:rPr>
              <w:t xml:space="preserve">- Also have a comprehensive understanding of the financial system and the context in which and intermediaries operate today. </w:t>
            </w:r>
          </w:p>
          <w:p w:rsidR="002129F1" w:rsidRPr="006D32FF" w:rsidRDefault="002129F1" w:rsidP="00BE0AB6">
            <w:pPr>
              <w:tabs>
                <w:tab w:val="left" w:pos="170"/>
              </w:tabs>
              <w:jc w:val="both"/>
              <w:rPr>
                <w:rFonts w:asciiTheme="minorHAnsi" w:hAnsiTheme="minorHAnsi" w:cstheme="minorHAnsi"/>
              </w:rPr>
            </w:pPr>
            <w:r w:rsidRPr="006D32FF">
              <w:rPr>
                <w:rFonts w:asciiTheme="minorHAnsi" w:hAnsiTheme="minorHAnsi" w:cstheme="minorHAnsi"/>
                <w:sz w:val="22"/>
                <w:szCs w:val="22"/>
              </w:rPr>
              <w:t xml:space="preserve">- Have in-depth knowledge of business finance methods with emphasis on modern tools. </w:t>
            </w:r>
          </w:p>
        </w:tc>
      </w:tr>
      <w:tr w:rsidR="002129F1" w:rsidRPr="006D32FF" w:rsidTr="00D61FF0">
        <w:tblPrEx>
          <w:tblLook w:val="0000"/>
        </w:tblPrEx>
        <w:tc>
          <w:tcPr>
            <w:tcW w:w="8472" w:type="dxa"/>
            <w:gridSpan w:val="2"/>
            <w:tcBorders>
              <w:bottom w:val="nil"/>
            </w:tcBorders>
            <w:shd w:val="clear" w:color="auto" w:fill="DDD9C3"/>
          </w:tcPr>
          <w:p w:rsidR="002129F1" w:rsidRPr="006D32FF" w:rsidRDefault="002129F1"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General Competences </w:t>
            </w:r>
          </w:p>
        </w:tc>
      </w:tr>
      <w:tr w:rsidR="002129F1" w:rsidRPr="006D32FF" w:rsidTr="00D61FF0">
        <w:tc>
          <w:tcPr>
            <w:tcW w:w="8472" w:type="dxa"/>
            <w:gridSpan w:val="2"/>
            <w:tcBorders>
              <w:top w:val="nil"/>
              <w:bottom w:val="nil"/>
            </w:tcBorders>
            <w:shd w:val="clear" w:color="auto" w:fill="DDD9C3"/>
          </w:tcPr>
          <w:p w:rsidR="002129F1" w:rsidRPr="006D32FF" w:rsidRDefault="002129F1"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2129F1" w:rsidRPr="006D32FF" w:rsidTr="00D61FF0">
        <w:tblPrEx>
          <w:tblLook w:val="0000"/>
        </w:tblPrEx>
        <w:tc>
          <w:tcPr>
            <w:tcW w:w="3964" w:type="dxa"/>
            <w:tcBorders>
              <w:top w:val="nil"/>
              <w:bottom w:val="single" w:sz="4" w:space="0" w:color="auto"/>
              <w:right w:val="nil"/>
            </w:tcBorders>
            <w:shd w:val="clear" w:color="auto" w:fill="DDD9C3"/>
          </w:tcPr>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Search for, analysis and synthesis of data and information, with the use of the necessary technology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2129F1" w:rsidRPr="006D32FF" w:rsidRDefault="002129F1"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2129F1" w:rsidRPr="006D32FF" w:rsidRDefault="002129F1"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2129F1" w:rsidRPr="006D32FF" w:rsidRDefault="002129F1"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2129F1" w:rsidRPr="006D32FF" w:rsidRDefault="002129F1"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2129F1" w:rsidRPr="006D32FF" w:rsidRDefault="002129F1" w:rsidP="00D61FF0">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2129F1" w:rsidRPr="006D32FF" w:rsidTr="00D61FF0">
        <w:tc>
          <w:tcPr>
            <w:tcW w:w="8472" w:type="dxa"/>
            <w:gridSpan w:val="2"/>
            <w:tcBorders>
              <w:bottom w:val="single" w:sz="4" w:space="0" w:color="auto"/>
            </w:tcBorders>
          </w:tcPr>
          <w:p w:rsidR="002129F1" w:rsidRPr="006D32FF" w:rsidRDefault="002129F1"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Search for, analysis and synthesis of data and information, with the use of the necessary technology</w:t>
            </w:r>
          </w:p>
          <w:p w:rsidR="002129F1" w:rsidRPr="006D32FF" w:rsidRDefault="002129F1"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Production of free, creative and inductive thinking </w:t>
            </w:r>
          </w:p>
          <w:p w:rsidR="002129F1" w:rsidRPr="006D32FF" w:rsidRDefault="002129F1"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Adapting to new situations </w:t>
            </w:r>
          </w:p>
          <w:p w:rsidR="002129F1" w:rsidRPr="006D32FF" w:rsidRDefault="002129F1" w:rsidP="002129F1">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22"/>
                <w:szCs w:val="22"/>
                <w:lang w:val="en-GB"/>
              </w:rPr>
              <w:t xml:space="preserve">Criticism and self-criticism </w:t>
            </w:r>
          </w:p>
        </w:tc>
      </w:tr>
    </w:tbl>
    <w:p w:rsidR="002129F1" w:rsidRPr="006D32FF" w:rsidRDefault="002129F1" w:rsidP="0031536C">
      <w:pPr>
        <w:widowControl w:val="0"/>
        <w:numPr>
          <w:ilvl w:val="0"/>
          <w:numId w:val="13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129F1" w:rsidRPr="006D32FF" w:rsidTr="00D61FF0">
        <w:tc>
          <w:tcPr>
            <w:tcW w:w="8472" w:type="dxa"/>
          </w:tcPr>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rPr>
            </w:pPr>
            <w:r w:rsidRPr="006D32FF">
              <w:rPr>
                <w:rFonts w:asciiTheme="minorHAnsi" w:hAnsiTheme="minorHAnsi" w:cstheme="minorHAnsi"/>
                <w:iCs/>
                <w:color w:val="000000"/>
              </w:rPr>
              <w:t>The financial system</w:t>
            </w:r>
          </w:p>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lang w:val="en-US"/>
              </w:rPr>
            </w:pPr>
            <w:r w:rsidRPr="006D32FF">
              <w:rPr>
                <w:rFonts w:asciiTheme="minorHAnsi" w:hAnsiTheme="minorHAnsi" w:cstheme="minorHAnsi"/>
                <w:iCs/>
                <w:color w:val="000000"/>
                <w:lang w:val="en-US"/>
              </w:rPr>
              <w:t>Primary and secondary financial markets, Direct and Indirect Financing</w:t>
            </w:r>
          </w:p>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rPr>
            </w:pPr>
            <w:r w:rsidRPr="006D32FF">
              <w:rPr>
                <w:rFonts w:asciiTheme="minorHAnsi" w:hAnsiTheme="minorHAnsi" w:cstheme="minorHAnsi"/>
                <w:iCs/>
                <w:color w:val="000000"/>
              </w:rPr>
              <w:t>The Finance Manage in Firms</w:t>
            </w:r>
          </w:p>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rPr>
            </w:pPr>
            <w:r w:rsidRPr="006D32FF">
              <w:rPr>
                <w:rFonts w:asciiTheme="minorHAnsi" w:hAnsiTheme="minorHAnsi" w:cstheme="minorHAnsi"/>
                <w:iCs/>
                <w:color w:val="000000"/>
              </w:rPr>
              <w:t>Time value of money</w:t>
            </w:r>
          </w:p>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lang w:val="en-US"/>
              </w:rPr>
            </w:pPr>
            <w:r w:rsidRPr="006D32FF">
              <w:rPr>
                <w:rFonts w:asciiTheme="minorHAnsi" w:hAnsiTheme="minorHAnsi" w:cstheme="minorHAnsi"/>
                <w:iCs/>
                <w:color w:val="000000"/>
                <w:lang w:val="en-US"/>
              </w:rPr>
              <w:t>Short-term and long-term financing</w:t>
            </w:r>
          </w:p>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lang w:val="en-US"/>
              </w:rPr>
            </w:pPr>
            <w:r w:rsidRPr="006D32FF">
              <w:rPr>
                <w:rFonts w:asciiTheme="minorHAnsi" w:hAnsiTheme="minorHAnsi" w:cstheme="minorHAnsi"/>
                <w:iCs/>
                <w:color w:val="000000"/>
                <w:lang w:val="en-US"/>
              </w:rPr>
              <w:t>Stocks and bonds in the financial markets</w:t>
            </w:r>
          </w:p>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lang w:val="en-US"/>
              </w:rPr>
            </w:pPr>
            <w:r w:rsidRPr="006D32FF">
              <w:rPr>
                <w:rFonts w:asciiTheme="minorHAnsi" w:hAnsiTheme="minorHAnsi" w:cstheme="minorHAnsi"/>
                <w:iCs/>
                <w:color w:val="000000"/>
                <w:lang w:val="en-US"/>
              </w:rPr>
              <w:t>Basic valuation of stocks and bonds</w:t>
            </w:r>
          </w:p>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lang w:val="en-US"/>
              </w:rPr>
            </w:pPr>
            <w:r w:rsidRPr="006D32FF">
              <w:rPr>
                <w:rFonts w:asciiTheme="minorHAnsi" w:hAnsiTheme="minorHAnsi" w:cstheme="minorHAnsi"/>
                <w:iCs/>
                <w:color w:val="000000"/>
                <w:lang w:val="en-US"/>
              </w:rPr>
              <w:t>New issues of stocks and the characteristics of bond markets</w:t>
            </w:r>
          </w:p>
          <w:p w:rsidR="002129F1" w:rsidRPr="006D32FF" w:rsidRDefault="002129F1" w:rsidP="0031536C">
            <w:pPr>
              <w:pStyle w:val="a5"/>
              <w:numPr>
                <w:ilvl w:val="0"/>
                <w:numId w:val="12"/>
              </w:numPr>
              <w:autoSpaceDE w:val="0"/>
              <w:autoSpaceDN w:val="0"/>
              <w:adjustRightInd w:val="0"/>
              <w:spacing w:after="0" w:line="240" w:lineRule="auto"/>
              <w:ind w:left="336" w:hanging="270"/>
              <w:jc w:val="both"/>
              <w:rPr>
                <w:rFonts w:asciiTheme="minorHAnsi" w:hAnsiTheme="minorHAnsi" w:cstheme="minorHAnsi"/>
                <w:iCs/>
                <w:color w:val="000000"/>
              </w:rPr>
            </w:pPr>
            <w:r w:rsidRPr="006D32FF">
              <w:rPr>
                <w:rFonts w:asciiTheme="minorHAnsi" w:hAnsiTheme="minorHAnsi" w:cstheme="minorHAnsi"/>
                <w:iCs/>
                <w:color w:val="000000"/>
              </w:rPr>
              <w:t>Tools for company financing</w:t>
            </w:r>
          </w:p>
          <w:p w:rsidR="002129F1" w:rsidRPr="006D32FF" w:rsidRDefault="002129F1" w:rsidP="0031536C">
            <w:pPr>
              <w:pStyle w:val="a5"/>
              <w:numPr>
                <w:ilvl w:val="0"/>
                <w:numId w:val="12"/>
              </w:numPr>
              <w:tabs>
                <w:tab w:val="left" w:pos="66"/>
                <w:tab w:val="left" w:pos="246"/>
                <w:tab w:val="left" w:pos="336"/>
              </w:tabs>
              <w:autoSpaceDE w:val="0"/>
              <w:autoSpaceDN w:val="0"/>
              <w:adjustRightInd w:val="0"/>
              <w:spacing w:after="0" w:line="240" w:lineRule="auto"/>
              <w:ind w:left="336" w:hanging="270"/>
              <w:jc w:val="both"/>
              <w:rPr>
                <w:rFonts w:asciiTheme="minorHAnsi" w:hAnsiTheme="minorHAnsi" w:cstheme="minorHAnsi"/>
                <w:iCs/>
                <w:color w:val="000000"/>
              </w:rPr>
            </w:pPr>
            <w:r w:rsidRPr="006D32FF">
              <w:rPr>
                <w:rFonts w:asciiTheme="minorHAnsi" w:hAnsiTheme="minorHAnsi" w:cstheme="minorHAnsi"/>
                <w:iCs/>
                <w:color w:val="000000"/>
              </w:rPr>
              <w:t>Leasing και Factoring</w:t>
            </w:r>
          </w:p>
          <w:p w:rsidR="002129F1" w:rsidRPr="006D32FF" w:rsidRDefault="002129F1" w:rsidP="0031536C">
            <w:pPr>
              <w:pStyle w:val="a5"/>
              <w:numPr>
                <w:ilvl w:val="0"/>
                <w:numId w:val="12"/>
              </w:numPr>
              <w:tabs>
                <w:tab w:val="left" w:pos="66"/>
                <w:tab w:val="left" w:pos="246"/>
                <w:tab w:val="left" w:pos="336"/>
              </w:tabs>
              <w:spacing w:after="0" w:line="240" w:lineRule="auto"/>
              <w:ind w:left="336" w:hanging="270"/>
              <w:jc w:val="both"/>
              <w:rPr>
                <w:rFonts w:asciiTheme="minorHAnsi" w:hAnsiTheme="minorHAnsi" w:cstheme="minorHAnsi"/>
                <w:color w:val="000000"/>
                <w:lang w:val="en-GB"/>
              </w:rPr>
            </w:pPr>
            <w:r w:rsidRPr="006D32FF">
              <w:rPr>
                <w:rFonts w:asciiTheme="minorHAnsi" w:hAnsiTheme="minorHAnsi" w:cstheme="minorHAnsi"/>
                <w:iCs/>
                <w:color w:val="000000"/>
              </w:rPr>
              <w:t>Mergers and Acquisitions</w:t>
            </w:r>
          </w:p>
        </w:tc>
      </w:tr>
    </w:tbl>
    <w:p w:rsidR="002129F1" w:rsidRPr="006D32FF" w:rsidRDefault="002129F1" w:rsidP="0031536C">
      <w:pPr>
        <w:widowControl w:val="0"/>
        <w:numPr>
          <w:ilvl w:val="0"/>
          <w:numId w:val="13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2129F1" w:rsidRPr="006D32FF" w:rsidTr="00D61FF0">
        <w:tc>
          <w:tcPr>
            <w:tcW w:w="3306"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2129F1" w:rsidRPr="006D32FF" w:rsidRDefault="002129F1" w:rsidP="00D61FF0">
            <w:pPr>
              <w:spacing w:after="200" w:line="276" w:lineRule="auto"/>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2129F1" w:rsidRPr="006D32FF" w:rsidTr="00D61FF0">
        <w:tc>
          <w:tcPr>
            <w:tcW w:w="3306" w:type="dxa"/>
            <w:shd w:val="clear" w:color="auto" w:fill="DDD9C3"/>
          </w:tcPr>
          <w:p w:rsidR="002129F1" w:rsidRPr="006D32FF" w:rsidRDefault="002129F1"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2129F1" w:rsidRPr="006D32FF" w:rsidRDefault="002129F1"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2129F1" w:rsidRPr="006D32FF" w:rsidRDefault="002129F1"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2129F1" w:rsidRPr="006D32FF" w:rsidTr="00D61FF0">
        <w:tc>
          <w:tcPr>
            <w:tcW w:w="3306" w:type="dxa"/>
            <w:shd w:val="clear" w:color="auto" w:fill="DDD9C3"/>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2129F1" w:rsidRPr="006D32FF" w:rsidRDefault="002129F1"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2129F1" w:rsidRPr="006D32FF" w:rsidRDefault="002129F1"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Lectures, seminars, laboratory practice, </w:t>
            </w:r>
            <w:r w:rsidRPr="006D32FF">
              <w:rPr>
                <w:rFonts w:asciiTheme="minorHAnsi" w:hAnsiTheme="minorHAnsi" w:cstheme="minorHAnsi"/>
                <w:i/>
                <w:sz w:val="16"/>
                <w:szCs w:val="16"/>
                <w:lang w:val="en-GB"/>
              </w:rPr>
              <w:lastRenderedPageBreak/>
              <w:t>fieldwork, study and analysis of bibliography, tutorials, placements, clinical practice, art workshop, interactive teaching, educational visits, project, essay writing, artistic creativity, etc.</w:t>
            </w:r>
          </w:p>
          <w:p w:rsidR="002129F1" w:rsidRPr="006D32FF" w:rsidRDefault="002129F1" w:rsidP="00D61FF0">
            <w:pPr>
              <w:jc w:val="both"/>
              <w:rPr>
                <w:rFonts w:asciiTheme="minorHAnsi" w:hAnsiTheme="minorHAnsi" w:cstheme="minorHAnsi"/>
                <w:i/>
                <w:sz w:val="16"/>
                <w:szCs w:val="16"/>
                <w:lang w:val="en-GB"/>
              </w:rPr>
            </w:pPr>
          </w:p>
          <w:p w:rsidR="002129F1" w:rsidRPr="006D32FF" w:rsidRDefault="002129F1"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2129F1" w:rsidRPr="006D32FF" w:rsidTr="00D61FF0">
              <w:tc>
                <w:tcPr>
                  <w:tcW w:w="2467" w:type="dxa"/>
                  <w:shd w:val="clear" w:color="auto" w:fill="DDD9C3"/>
                  <w:vAlign w:val="center"/>
                </w:tcPr>
                <w:p w:rsidR="002129F1" w:rsidRPr="006D32FF" w:rsidRDefault="002129F1"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lastRenderedPageBreak/>
                    <w:t>Activity</w:t>
                  </w:r>
                </w:p>
              </w:tc>
              <w:tc>
                <w:tcPr>
                  <w:tcW w:w="2468" w:type="dxa"/>
                  <w:shd w:val="clear" w:color="auto" w:fill="DDD9C3"/>
                  <w:vAlign w:val="center"/>
                </w:tcPr>
                <w:p w:rsidR="002129F1" w:rsidRPr="006D32FF" w:rsidRDefault="002129F1"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Lectures</w:t>
                  </w: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39</w:t>
                  </w: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Independent Study</w:t>
                  </w: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l-GR"/>
                    </w:rPr>
                  </w:pPr>
                  <w:r w:rsidRPr="006D32FF">
                    <w:rPr>
                      <w:rFonts w:asciiTheme="minorHAnsi" w:eastAsia="Arial Unicode MS" w:hAnsiTheme="minorHAnsi" w:cstheme="minorHAnsi"/>
                      <w:color w:val="002060"/>
                      <w:sz w:val="22"/>
                      <w:szCs w:val="22"/>
                      <w:lang w:val="el-GR"/>
                    </w:rPr>
                    <w:t>83</w:t>
                  </w: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rPr>
                  </w:pPr>
                  <w:r w:rsidRPr="006D32FF">
                    <w:rPr>
                      <w:rFonts w:asciiTheme="minorHAnsi" w:eastAsia="Arial Unicode MS" w:hAnsiTheme="minorHAnsi" w:cstheme="minorHAnsi"/>
                      <w:color w:val="002060"/>
                      <w:sz w:val="22"/>
                      <w:szCs w:val="22"/>
                    </w:rPr>
                    <w:lastRenderedPageBreak/>
                    <w:t>Exams</w:t>
                  </w: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w:t>
                  </w: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lang w:val="en-GB"/>
                    </w:rPr>
                  </w:pP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lang w:val="en-GB"/>
                    </w:rPr>
                  </w:pP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lang w:val="en-GB"/>
                    </w:rPr>
                  </w:pP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lang w:val="en-GB"/>
                    </w:rPr>
                  </w:pP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lang w:val="en-GB"/>
                    </w:rPr>
                  </w:pP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p>
              </w:tc>
            </w:tr>
            <w:tr w:rsidR="002129F1" w:rsidRPr="006D32FF" w:rsidTr="00D61FF0">
              <w:tc>
                <w:tcPr>
                  <w:tcW w:w="2467" w:type="dxa"/>
                  <w:shd w:val="clear" w:color="auto" w:fill="auto"/>
                  <w:vAlign w:val="center"/>
                </w:tcPr>
                <w:p w:rsidR="002129F1" w:rsidRPr="006D32FF" w:rsidRDefault="002129F1" w:rsidP="00D61FF0">
                  <w:pPr>
                    <w:rPr>
                      <w:rFonts w:asciiTheme="minorHAnsi" w:eastAsia="Arial Unicode MS" w:hAnsiTheme="minorHAnsi" w:cstheme="minorHAnsi"/>
                      <w:color w:val="002060"/>
                      <w:lang w:val="en-GB"/>
                    </w:rPr>
                  </w:pP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p>
              </w:tc>
            </w:tr>
            <w:tr w:rsidR="002129F1" w:rsidRPr="006D32FF" w:rsidTr="00D61FF0">
              <w:tc>
                <w:tcPr>
                  <w:tcW w:w="2467" w:type="dxa"/>
                  <w:shd w:val="clear" w:color="auto" w:fill="auto"/>
                </w:tcPr>
                <w:p w:rsidR="002129F1" w:rsidRPr="006D32FF" w:rsidRDefault="002129F1"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2129F1" w:rsidRPr="006D32FF" w:rsidRDefault="002129F1"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25 X 5 = 125 hours)</w:t>
                  </w:r>
                </w:p>
              </w:tc>
              <w:tc>
                <w:tcPr>
                  <w:tcW w:w="2468" w:type="dxa"/>
                  <w:shd w:val="clear" w:color="auto" w:fill="auto"/>
                  <w:vAlign w:val="center"/>
                </w:tcPr>
                <w:p w:rsidR="002129F1" w:rsidRPr="006D32FF" w:rsidRDefault="002129F1"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125</w:t>
                  </w:r>
                </w:p>
              </w:tc>
            </w:tr>
          </w:tbl>
          <w:p w:rsidR="002129F1" w:rsidRPr="006D32FF" w:rsidRDefault="002129F1" w:rsidP="00D61FF0">
            <w:pPr>
              <w:rPr>
                <w:rFonts w:asciiTheme="minorHAnsi" w:hAnsiTheme="minorHAnsi" w:cstheme="minorHAnsi"/>
                <w:lang w:val="en-GB"/>
              </w:rPr>
            </w:pPr>
          </w:p>
        </w:tc>
      </w:tr>
      <w:tr w:rsidR="002129F1" w:rsidRPr="006D32FF" w:rsidTr="00D61FF0">
        <w:tc>
          <w:tcPr>
            <w:tcW w:w="3306" w:type="dxa"/>
          </w:tcPr>
          <w:p w:rsidR="002129F1" w:rsidRPr="006D32FF" w:rsidRDefault="002129F1"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STUDENT PERFORMANCE EVALUATION</w:t>
            </w:r>
          </w:p>
          <w:p w:rsidR="002129F1" w:rsidRPr="006D32FF" w:rsidRDefault="002129F1"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2129F1" w:rsidRPr="006D32FF" w:rsidRDefault="002129F1" w:rsidP="00D61FF0">
            <w:pPr>
              <w:jc w:val="both"/>
              <w:rPr>
                <w:rFonts w:asciiTheme="minorHAnsi" w:hAnsiTheme="minorHAnsi" w:cstheme="minorHAnsi"/>
                <w:i/>
                <w:sz w:val="16"/>
                <w:szCs w:val="16"/>
                <w:lang w:val="en-GB"/>
              </w:rPr>
            </w:pPr>
          </w:p>
          <w:p w:rsidR="002129F1" w:rsidRPr="006D32FF" w:rsidRDefault="002129F1"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2129F1" w:rsidRPr="006D32FF" w:rsidRDefault="002129F1" w:rsidP="00D61FF0">
            <w:pPr>
              <w:jc w:val="both"/>
              <w:rPr>
                <w:rFonts w:asciiTheme="minorHAnsi" w:hAnsiTheme="minorHAnsi" w:cstheme="minorHAnsi"/>
                <w:i/>
                <w:sz w:val="16"/>
                <w:szCs w:val="16"/>
                <w:lang w:val="en-GB"/>
              </w:rPr>
            </w:pPr>
          </w:p>
          <w:p w:rsidR="002129F1" w:rsidRPr="006D32FF" w:rsidRDefault="002129F1"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2129F1" w:rsidRPr="006D32FF" w:rsidRDefault="002129F1" w:rsidP="00D61FF0">
            <w:pPr>
              <w:rPr>
                <w:rFonts w:asciiTheme="minorHAnsi" w:hAnsiTheme="minorHAnsi" w:cstheme="minorHAnsi"/>
                <w:color w:val="002060"/>
                <w:lang w:val="en-GB"/>
              </w:rPr>
            </w:pPr>
          </w:p>
          <w:p w:rsidR="002129F1" w:rsidRPr="006D32FF" w:rsidRDefault="002129F1" w:rsidP="00D61FF0">
            <w:pPr>
              <w:rPr>
                <w:rFonts w:asciiTheme="minorHAnsi" w:eastAsia="Arial Unicode MS" w:hAnsiTheme="minorHAnsi" w:cstheme="minorHAnsi"/>
                <w:b/>
                <w:color w:val="002060"/>
                <w:lang w:val="en-GB"/>
              </w:rPr>
            </w:pPr>
            <w:r w:rsidRPr="006D32FF">
              <w:rPr>
                <w:rFonts w:asciiTheme="minorHAnsi" w:eastAsia="Arial Unicode MS" w:hAnsiTheme="minorHAnsi" w:cstheme="minorHAnsi"/>
                <w:b/>
                <w:color w:val="002060"/>
                <w:sz w:val="22"/>
                <w:szCs w:val="22"/>
                <w:lang w:val="en-GB"/>
              </w:rPr>
              <w:t>Final written examination (100%) in Greek language including:</w:t>
            </w:r>
          </w:p>
          <w:p w:rsidR="002129F1" w:rsidRPr="006D32FF" w:rsidRDefault="002129F1" w:rsidP="0031536C">
            <w:pPr>
              <w:numPr>
                <w:ilvl w:val="0"/>
                <w:numId w:val="13"/>
              </w:numPr>
              <w:ind w:left="0" w:firstLine="0"/>
              <w:rPr>
                <w:rFonts w:asciiTheme="minorHAnsi" w:hAnsiTheme="minorHAnsi" w:cstheme="minorHAnsi"/>
                <w:i/>
                <w:color w:val="002060"/>
                <w:lang w:val="el-GR"/>
              </w:rPr>
            </w:pPr>
            <w:r w:rsidRPr="006D32FF">
              <w:rPr>
                <w:rFonts w:asciiTheme="minorHAnsi" w:hAnsiTheme="minorHAnsi" w:cstheme="minorHAnsi"/>
                <w:i/>
                <w:color w:val="002060"/>
                <w:sz w:val="22"/>
                <w:szCs w:val="22"/>
                <w:lang w:val="el-GR"/>
              </w:rPr>
              <w:t>Theoretical part with open questions</w:t>
            </w:r>
          </w:p>
          <w:p w:rsidR="002129F1" w:rsidRPr="006D32FF" w:rsidRDefault="002129F1" w:rsidP="0031536C">
            <w:pPr>
              <w:numPr>
                <w:ilvl w:val="0"/>
                <w:numId w:val="13"/>
              </w:numPr>
              <w:ind w:left="0" w:firstLine="0"/>
              <w:rPr>
                <w:rFonts w:asciiTheme="minorHAnsi" w:hAnsiTheme="minorHAnsi" w:cstheme="minorHAnsi"/>
                <w:i/>
                <w:color w:val="002060"/>
                <w:lang w:val="el-GR"/>
              </w:rPr>
            </w:pPr>
            <w:r w:rsidRPr="006D32FF">
              <w:rPr>
                <w:rFonts w:asciiTheme="minorHAnsi" w:hAnsiTheme="minorHAnsi" w:cstheme="minorHAnsi"/>
                <w:i/>
                <w:color w:val="002060"/>
                <w:sz w:val="22"/>
                <w:szCs w:val="22"/>
                <w:lang w:val="el-GR"/>
              </w:rPr>
              <w:t>Practical part with exercises</w:t>
            </w:r>
          </w:p>
          <w:p w:rsidR="002129F1" w:rsidRPr="006D32FF" w:rsidRDefault="002129F1" w:rsidP="00D61FF0">
            <w:pPr>
              <w:rPr>
                <w:rFonts w:asciiTheme="minorHAnsi" w:hAnsiTheme="minorHAnsi" w:cstheme="minorHAnsi"/>
                <w:color w:val="002060"/>
                <w:lang w:val="en-GB"/>
              </w:rPr>
            </w:pPr>
          </w:p>
        </w:tc>
      </w:tr>
    </w:tbl>
    <w:p w:rsidR="002129F1" w:rsidRPr="006D32FF" w:rsidRDefault="002129F1" w:rsidP="0031536C">
      <w:pPr>
        <w:widowControl w:val="0"/>
        <w:numPr>
          <w:ilvl w:val="0"/>
          <w:numId w:val="136"/>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ATTACHED BIBLIOGRAPHY</w:t>
      </w:r>
    </w:p>
    <w:p w:rsidR="002129F1" w:rsidRPr="006D32FF" w:rsidRDefault="002129F1" w:rsidP="002129F1">
      <w:pPr>
        <w:rPr>
          <w:rFonts w:asciiTheme="minorHAnsi" w:hAnsiTheme="minorHAnsi" w:cstheme="minorHAnsi"/>
          <w:color w:val="222222"/>
          <w:sz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129F1" w:rsidRPr="006D32FF" w:rsidTr="00D61FF0">
        <w:tc>
          <w:tcPr>
            <w:tcW w:w="8472" w:type="dxa"/>
          </w:tcPr>
          <w:p w:rsidR="002129F1" w:rsidRPr="006D32FF" w:rsidRDefault="002129F1" w:rsidP="0031536C">
            <w:pPr>
              <w:numPr>
                <w:ilvl w:val="0"/>
                <w:numId w:val="14"/>
              </w:numPr>
              <w:ind w:left="351" w:hanging="283"/>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Instructor notes.</w:t>
            </w:r>
          </w:p>
          <w:p w:rsidR="002129F1" w:rsidRPr="006D32FF" w:rsidRDefault="002129F1" w:rsidP="0031536C">
            <w:pPr>
              <w:pStyle w:val="a5"/>
              <w:numPr>
                <w:ilvl w:val="0"/>
                <w:numId w:val="14"/>
              </w:numPr>
              <w:spacing w:after="0" w:line="240" w:lineRule="auto"/>
              <w:ind w:left="351" w:hanging="283"/>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 xml:space="preserve">Titman S., Martin J, Keown A. (2015). Financial Management, </w:t>
            </w:r>
            <w:r w:rsidRPr="006D32FF">
              <w:rPr>
                <w:rFonts w:asciiTheme="minorHAnsi" w:hAnsiTheme="minorHAnsi" w:cstheme="minorHAnsi"/>
                <w:sz w:val="20"/>
                <w:szCs w:val="20"/>
              </w:rPr>
              <w:t>Εκδόσεις</w:t>
            </w:r>
            <w:r w:rsidRPr="006D32FF">
              <w:rPr>
                <w:rFonts w:asciiTheme="minorHAnsi" w:hAnsiTheme="minorHAnsi" w:cstheme="minorHAnsi"/>
                <w:sz w:val="20"/>
                <w:szCs w:val="20"/>
                <w:lang w:val="en-US"/>
              </w:rPr>
              <w:t xml:space="preserve"> </w:t>
            </w:r>
            <w:r w:rsidRPr="006D32FF">
              <w:rPr>
                <w:rFonts w:asciiTheme="minorHAnsi" w:hAnsiTheme="minorHAnsi" w:cstheme="minorHAnsi"/>
                <w:sz w:val="20"/>
                <w:szCs w:val="20"/>
              </w:rPr>
              <w:t>Παπαζήση</w:t>
            </w:r>
            <w:r w:rsidRPr="006D32FF">
              <w:rPr>
                <w:rFonts w:asciiTheme="minorHAnsi" w:hAnsiTheme="minorHAnsi" w:cstheme="minorHAnsi"/>
                <w:sz w:val="20"/>
                <w:szCs w:val="20"/>
                <w:lang w:val="en-US"/>
              </w:rPr>
              <w:t xml:space="preserve">. (In Greek) </w:t>
            </w:r>
          </w:p>
          <w:p w:rsidR="002129F1" w:rsidRPr="006D32FF" w:rsidRDefault="002129F1" w:rsidP="0031536C">
            <w:pPr>
              <w:pStyle w:val="a5"/>
              <w:numPr>
                <w:ilvl w:val="0"/>
                <w:numId w:val="14"/>
              </w:numPr>
              <w:spacing w:after="0" w:line="240" w:lineRule="auto"/>
              <w:ind w:left="351" w:hanging="283"/>
              <w:jc w:val="both"/>
              <w:rPr>
                <w:rFonts w:asciiTheme="minorHAnsi" w:hAnsiTheme="minorHAnsi" w:cstheme="minorHAnsi"/>
                <w:sz w:val="20"/>
                <w:szCs w:val="20"/>
              </w:rPr>
            </w:pPr>
            <w:r w:rsidRPr="006D32FF">
              <w:rPr>
                <w:rFonts w:asciiTheme="minorHAnsi" w:hAnsiTheme="minorHAnsi" w:cstheme="minorHAnsi"/>
                <w:sz w:val="20"/>
                <w:szCs w:val="20"/>
                <w:lang w:val="en-US"/>
              </w:rPr>
              <w:t xml:space="preserve">Brealey, R., Myers, S. and Allen, F. (2013). Introduction to Corporate Finance, Utopia. </w:t>
            </w:r>
            <w:r w:rsidRPr="006D32FF">
              <w:rPr>
                <w:rFonts w:asciiTheme="minorHAnsi" w:hAnsiTheme="minorHAnsi" w:cstheme="minorHAnsi"/>
                <w:sz w:val="20"/>
                <w:szCs w:val="20"/>
              </w:rPr>
              <w:t>(In Greek)</w:t>
            </w:r>
          </w:p>
          <w:p w:rsidR="002129F1" w:rsidRPr="006D32FF" w:rsidRDefault="002129F1" w:rsidP="0031536C">
            <w:pPr>
              <w:pStyle w:val="a5"/>
              <w:numPr>
                <w:ilvl w:val="0"/>
                <w:numId w:val="14"/>
              </w:numPr>
              <w:spacing w:after="0" w:line="240" w:lineRule="auto"/>
              <w:ind w:left="351" w:hanging="283"/>
              <w:jc w:val="both"/>
              <w:rPr>
                <w:rFonts w:asciiTheme="minorHAnsi" w:hAnsiTheme="minorHAnsi" w:cstheme="minorHAnsi"/>
              </w:rPr>
            </w:pPr>
            <w:r w:rsidRPr="006D32FF">
              <w:rPr>
                <w:rFonts w:asciiTheme="minorHAnsi" w:hAnsiTheme="minorHAnsi" w:cstheme="minorHAnsi"/>
                <w:sz w:val="20"/>
                <w:szCs w:val="20"/>
                <w:lang w:val="en-US"/>
              </w:rPr>
              <w:t xml:space="preserve">Ross S., Westerfield R., Jordan B., (2008), Essentials of Corporate Finance, 6th Edition, McGraw Hill. </w:t>
            </w:r>
            <w:r w:rsidRPr="006D32FF">
              <w:rPr>
                <w:rFonts w:asciiTheme="minorHAnsi" w:hAnsiTheme="minorHAnsi" w:cstheme="minorHAnsi"/>
                <w:sz w:val="20"/>
                <w:szCs w:val="20"/>
              </w:rPr>
              <w:t>(In Greek)</w:t>
            </w:r>
          </w:p>
        </w:tc>
      </w:tr>
    </w:tbl>
    <w:p w:rsidR="00E1515A" w:rsidRPr="006D32FF" w:rsidRDefault="00E1515A" w:rsidP="00E1515A">
      <w:pPr>
        <w:rPr>
          <w:rFonts w:asciiTheme="minorHAnsi" w:hAnsiTheme="minorHAnsi" w:cstheme="minorHAnsi"/>
          <w:b/>
          <w:bCs/>
          <w:sz w:val="28"/>
        </w:rPr>
      </w:pPr>
    </w:p>
    <w:p w:rsidR="002129F1" w:rsidRPr="006D32FF" w:rsidRDefault="002129F1">
      <w:pPr>
        <w:spacing w:after="160" w:line="259" w:lineRule="auto"/>
        <w:rPr>
          <w:rFonts w:asciiTheme="minorHAnsi" w:hAnsiTheme="minorHAnsi" w:cstheme="minorHAnsi"/>
          <w:b/>
          <w:lang w:val="en-GB"/>
        </w:rPr>
      </w:pPr>
      <w:r w:rsidRPr="006D32FF">
        <w:rPr>
          <w:rFonts w:asciiTheme="minorHAnsi" w:hAnsiTheme="minorHAnsi" w:cstheme="minorHAnsi"/>
          <w:b/>
          <w:lang w:val="en-GB"/>
        </w:rPr>
        <w:br w:type="page"/>
      </w:r>
    </w:p>
    <w:bookmarkEnd w:id="1"/>
    <w:p w:rsidR="00CC7766" w:rsidRPr="006D32FF" w:rsidRDefault="00CC7766" w:rsidP="00CC7766">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CC7766" w:rsidRPr="00B84860" w:rsidRDefault="00CC7766" w:rsidP="0031536C">
      <w:pPr>
        <w:widowControl w:val="0"/>
        <w:numPr>
          <w:ilvl w:val="0"/>
          <w:numId w:val="114"/>
        </w:numPr>
        <w:autoSpaceDE w:val="0"/>
        <w:autoSpaceDN w:val="0"/>
        <w:adjustRightInd w:val="0"/>
        <w:spacing w:before="120"/>
        <w:rPr>
          <w:rFonts w:asciiTheme="minorHAnsi" w:hAnsiTheme="minorHAnsi" w:cstheme="minorHAnsi"/>
          <w:b/>
          <w:color w:val="000000"/>
        </w:rPr>
      </w:pPr>
      <w:r w:rsidRPr="00B84860">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CC7766" w:rsidRPr="006D32FF" w:rsidRDefault="00CC7766" w:rsidP="00816B5F">
            <w:pPr>
              <w:rPr>
                <w:rFonts w:asciiTheme="minorHAnsi" w:hAnsiTheme="minorHAnsi" w:cstheme="minorHAnsi"/>
                <w:color w:val="44546A" w:themeColor="text2"/>
              </w:rPr>
            </w:pPr>
            <w:r w:rsidRPr="006D32FF">
              <w:rPr>
                <w:rFonts w:asciiTheme="minorHAnsi" w:hAnsiTheme="minorHAnsi" w:cstheme="minorHAnsi"/>
                <w:color w:val="44546A" w:themeColor="text2"/>
              </w:rPr>
              <w:t>BUSINESS MANAGEMENT &amp; ACCOUNTING</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CC7766" w:rsidRPr="006D32FF" w:rsidRDefault="00CC7766" w:rsidP="00816B5F">
            <w:pPr>
              <w:rPr>
                <w:rFonts w:asciiTheme="minorHAnsi" w:hAnsiTheme="minorHAnsi" w:cstheme="minorHAnsi"/>
                <w:color w:val="44546A" w:themeColor="text2"/>
              </w:rPr>
            </w:pPr>
            <w:r w:rsidRPr="006D32FF">
              <w:rPr>
                <w:rFonts w:asciiTheme="minorHAnsi" w:hAnsiTheme="minorHAnsi" w:cstheme="minorHAnsi"/>
                <w:color w:val="44546A" w:themeColor="text2"/>
              </w:rPr>
              <w:t>ACCOUNTING AND FINANCE</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CC7766" w:rsidRPr="006D32FF" w:rsidRDefault="00CC7766" w:rsidP="00816B5F">
            <w:pPr>
              <w:rPr>
                <w:rFonts w:asciiTheme="minorHAnsi" w:hAnsiTheme="minorHAnsi" w:cstheme="minorHAnsi"/>
                <w:color w:val="44546A" w:themeColor="text2"/>
              </w:rPr>
            </w:pPr>
            <w:r w:rsidRPr="006D32FF">
              <w:rPr>
                <w:rFonts w:asciiTheme="minorHAnsi" w:hAnsiTheme="minorHAnsi" w:cstheme="minorHAnsi"/>
                <w:color w:val="44546A" w:themeColor="text2"/>
              </w:rPr>
              <w:t>UNDERGRADUATE</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CC7766" w:rsidRPr="006D32FF" w:rsidRDefault="001155A5" w:rsidP="00816B5F">
            <w:pPr>
              <w:rPr>
                <w:rFonts w:asciiTheme="minorHAnsi" w:hAnsiTheme="minorHAnsi" w:cstheme="minorHAnsi"/>
                <w:bCs/>
                <w:sz w:val="20"/>
                <w:szCs w:val="20"/>
              </w:rPr>
            </w:pPr>
            <w:r w:rsidRPr="006D32FF">
              <w:rPr>
                <w:rFonts w:asciiTheme="minorHAnsi" w:hAnsiTheme="minorHAnsi" w:cstheme="minorHAnsi"/>
                <w:bCs/>
                <w:sz w:val="20"/>
                <w:szCs w:val="20"/>
              </w:rPr>
              <w:t>NA3</w:t>
            </w:r>
          </w:p>
        </w:tc>
        <w:tc>
          <w:tcPr>
            <w:tcW w:w="2281" w:type="dxa"/>
            <w:gridSpan w:val="2"/>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CC7766" w:rsidRPr="006D32FF" w:rsidRDefault="00CC7766" w:rsidP="00816B5F">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1st</w:t>
            </w:r>
          </w:p>
        </w:tc>
      </w:tr>
      <w:tr w:rsidR="00CC7766" w:rsidRPr="006D32FF" w:rsidTr="00816B5F">
        <w:trPr>
          <w:trHeight w:val="375"/>
        </w:trPr>
        <w:tc>
          <w:tcPr>
            <w:tcW w:w="3009" w:type="dxa"/>
            <w:shd w:val="clear" w:color="auto" w:fill="D0CECE" w:themeFill="background2" w:themeFillShade="E6"/>
            <w:vAlign w:val="center"/>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CC7766" w:rsidRPr="00710F65" w:rsidRDefault="00CC7766" w:rsidP="00816B5F">
            <w:pPr>
              <w:rPr>
                <w:rFonts w:asciiTheme="minorHAnsi" w:hAnsiTheme="minorHAnsi" w:cstheme="minorHAnsi"/>
                <w:b/>
                <w:color w:val="1F3864" w:themeColor="accent1" w:themeShade="80"/>
                <w:sz w:val="20"/>
                <w:szCs w:val="20"/>
              </w:rPr>
            </w:pPr>
            <w:r w:rsidRPr="00710F65">
              <w:rPr>
                <w:rFonts w:asciiTheme="minorHAnsi" w:hAnsiTheme="minorHAnsi" w:cstheme="minorHAnsi"/>
                <w:b/>
                <w:color w:val="1F3864" w:themeColor="accent1" w:themeShade="80"/>
                <w:szCs w:val="20"/>
              </w:rPr>
              <w:t>PRINCIPLES OF FINANCIAL ACCOUNTING</w:t>
            </w:r>
          </w:p>
        </w:tc>
      </w:tr>
      <w:tr w:rsidR="00CC7766" w:rsidRPr="006D32FF" w:rsidTr="00816B5F">
        <w:trPr>
          <w:trHeight w:val="196"/>
        </w:trPr>
        <w:tc>
          <w:tcPr>
            <w:tcW w:w="5298" w:type="dxa"/>
            <w:gridSpan w:val="3"/>
            <w:shd w:val="clear" w:color="auto" w:fill="D0CECE" w:themeFill="background2" w:themeFillShade="E6"/>
            <w:vAlign w:val="center"/>
          </w:tcPr>
          <w:p w:rsidR="00CC7766" w:rsidRPr="006D32FF" w:rsidRDefault="00CC7766" w:rsidP="00816B5F">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CC7766" w:rsidRPr="006D32FF" w:rsidRDefault="00CC7766" w:rsidP="00816B5F">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CC7766" w:rsidRPr="006D32FF" w:rsidRDefault="00CC7766" w:rsidP="00816B5F">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CC7766" w:rsidRPr="006D32FF" w:rsidTr="00816B5F">
        <w:trPr>
          <w:trHeight w:val="194"/>
        </w:trPr>
        <w:tc>
          <w:tcPr>
            <w:tcW w:w="5298" w:type="dxa"/>
            <w:gridSpan w:val="3"/>
          </w:tcPr>
          <w:p w:rsidR="00CC7766" w:rsidRPr="006D32FF" w:rsidRDefault="00CC7766" w:rsidP="00816B5F">
            <w:pPr>
              <w:jc w:val="right"/>
              <w:rPr>
                <w:rFonts w:asciiTheme="minorHAnsi" w:hAnsiTheme="minorHAnsi" w:cstheme="minorHAnsi"/>
                <w:color w:val="002060"/>
                <w:sz w:val="20"/>
                <w:szCs w:val="20"/>
              </w:rPr>
            </w:pPr>
          </w:p>
        </w:tc>
        <w:tc>
          <w:tcPr>
            <w:tcW w:w="1552" w:type="dxa"/>
            <w:gridSpan w:val="2"/>
          </w:tcPr>
          <w:p w:rsidR="00CC7766" w:rsidRPr="006D32FF" w:rsidRDefault="00CC7766" w:rsidP="00816B5F">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w:t>
            </w:r>
          </w:p>
        </w:tc>
        <w:tc>
          <w:tcPr>
            <w:tcW w:w="1622" w:type="dxa"/>
          </w:tcPr>
          <w:p w:rsidR="00CC7766" w:rsidRPr="006D32FF" w:rsidRDefault="00CC7766" w:rsidP="00816B5F">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CC7766" w:rsidRPr="006D32FF" w:rsidTr="00816B5F">
        <w:trPr>
          <w:trHeight w:val="194"/>
        </w:trPr>
        <w:tc>
          <w:tcPr>
            <w:tcW w:w="5298" w:type="dxa"/>
            <w:gridSpan w:val="3"/>
          </w:tcPr>
          <w:p w:rsidR="00CC7766" w:rsidRPr="006D32FF" w:rsidRDefault="00CC7766" w:rsidP="00816B5F">
            <w:pPr>
              <w:jc w:val="right"/>
              <w:rPr>
                <w:rFonts w:asciiTheme="minorHAnsi" w:hAnsiTheme="minorHAnsi" w:cstheme="minorHAnsi"/>
                <w:b/>
                <w:color w:val="002060"/>
                <w:sz w:val="20"/>
                <w:szCs w:val="20"/>
              </w:rPr>
            </w:pPr>
          </w:p>
        </w:tc>
        <w:tc>
          <w:tcPr>
            <w:tcW w:w="1552" w:type="dxa"/>
            <w:gridSpan w:val="2"/>
          </w:tcPr>
          <w:p w:rsidR="00CC7766" w:rsidRPr="006D32FF" w:rsidRDefault="00CC7766" w:rsidP="00816B5F">
            <w:pPr>
              <w:jc w:val="right"/>
              <w:rPr>
                <w:rFonts w:asciiTheme="minorHAnsi" w:hAnsiTheme="minorHAnsi" w:cstheme="minorHAnsi"/>
                <w:color w:val="002060"/>
                <w:sz w:val="20"/>
                <w:szCs w:val="20"/>
              </w:rPr>
            </w:pPr>
          </w:p>
        </w:tc>
        <w:tc>
          <w:tcPr>
            <w:tcW w:w="1622" w:type="dxa"/>
          </w:tcPr>
          <w:p w:rsidR="00CC7766" w:rsidRPr="006D32FF" w:rsidRDefault="00CC7766" w:rsidP="00816B5F">
            <w:pPr>
              <w:rPr>
                <w:rFonts w:asciiTheme="minorHAnsi" w:hAnsiTheme="minorHAnsi" w:cstheme="minorHAnsi"/>
                <w:color w:val="002060"/>
                <w:sz w:val="20"/>
                <w:szCs w:val="20"/>
              </w:rPr>
            </w:pPr>
          </w:p>
        </w:tc>
      </w:tr>
      <w:tr w:rsidR="00CC7766" w:rsidRPr="006D32FF" w:rsidTr="00816B5F">
        <w:trPr>
          <w:trHeight w:val="194"/>
        </w:trPr>
        <w:tc>
          <w:tcPr>
            <w:tcW w:w="5298" w:type="dxa"/>
            <w:gridSpan w:val="3"/>
          </w:tcPr>
          <w:p w:rsidR="00CC7766" w:rsidRPr="006D32FF" w:rsidRDefault="00CC7766" w:rsidP="00816B5F">
            <w:pPr>
              <w:rPr>
                <w:rFonts w:asciiTheme="minorHAnsi" w:hAnsiTheme="minorHAnsi" w:cstheme="minorHAnsi"/>
                <w:b/>
                <w:color w:val="002060"/>
                <w:sz w:val="20"/>
                <w:szCs w:val="20"/>
              </w:rPr>
            </w:pPr>
          </w:p>
        </w:tc>
        <w:tc>
          <w:tcPr>
            <w:tcW w:w="1552" w:type="dxa"/>
            <w:gridSpan w:val="2"/>
          </w:tcPr>
          <w:p w:rsidR="00CC7766" w:rsidRPr="006D32FF" w:rsidRDefault="00CC7766" w:rsidP="00816B5F">
            <w:pPr>
              <w:jc w:val="right"/>
              <w:rPr>
                <w:rFonts w:asciiTheme="minorHAnsi" w:hAnsiTheme="minorHAnsi" w:cstheme="minorHAnsi"/>
                <w:color w:val="002060"/>
                <w:sz w:val="20"/>
                <w:szCs w:val="20"/>
              </w:rPr>
            </w:pPr>
          </w:p>
        </w:tc>
        <w:tc>
          <w:tcPr>
            <w:tcW w:w="1622" w:type="dxa"/>
          </w:tcPr>
          <w:p w:rsidR="00CC7766" w:rsidRPr="006D32FF" w:rsidRDefault="00CC7766" w:rsidP="00816B5F">
            <w:pPr>
              <w:rPr>
                <w:rFonts w:asciiTheme="minorHAnsi" w:hAnsiTheme="minorHAnsi" w:cstheme="minorHAnsi"/>
                <w:color w:val="002060"/>
                <w:sz w:val="20"/>
                <w:szCs w:val="20"/>
              </w:rPr>
            </w:pPr>
          </w:p>
        </w:tc>
      </w:tr>
      <w:tr w:rsidR="00CC7766" w:rsidRPr="006D32FF" w:rsidTr="00816B5F">
        <w:trPr>
          <w:trHeight w:val="194"/>
        </w:trPr>
        <w:tc>
          <w:tcPr>
            <w:tcW w:w="5298" w:type="dxa"/>
            <w:gridSpan w:val="3"/>
            <w:shd w:val="clear" w:color="auto" w:fill="D0CECE" w:themeFill="background2" w:themeFillShade="E6"/>
          </w:tcPr>
          <w:p w:rsidR="00CC7766" w:rsidRPr="006D32FF" w:rsidRDefault="00CC7766" w:rsidP="00816B5F">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CC7766" w:rsidRPr="006D32FF" w:rsidRDefault="00CC7766" w:rsidP="00816B5F">
            <w:pPr>
              <w:jc w:val="right"/>
              <w:rPr>
                <w:rFonts w:asciiTheme="minorHAnsi" w:hAnsiTheme="minorHAnsi" w:cstheme="minorHAnsi"/>
                <w:color w:val="002060"/>
                <w:sz w:val="20"/>
                <w:szCs w:val="20"/>
              </w:rPr>
            </w:pPr>
          </w:p>
        </w:tc>
        <w:tc>
          <w:tcPr>
            <w:tcW w:w="1622" w:type="dxa"/>
          </w:tcPr>
          <w:p w:rsidR="00CC7766" w:rsidRPr="006D32FF" w:rsidRDefault="00CC7766" w:rsidP="00816B5F">
            <w:pPr>
              <w:rPr>
                <w:rFonts w:asciiTheme="minorHAnsi" w:hAnsiTheme="minorHAnsi" w:cstheme="minorHAnsi"/>
                <w:color w:val="002060"/>
                <w:sz w:val="20"/>
                <w:szCs w:val="20"/>
              </w:rPr>
            </w:pPr>
          </w:p>
        </w:tc>
      </w:tr>
      <w:tr w:rsidR="00CC7766" w:rsidRPr="006D32FF" w:rsidTr="00816B5F">
        <w:trPr>
          <w:trHeight w:val="599"/>
        </w:trPr>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lang w:val="en-GB"/>
              </w:rPr>
              <w:t>GENERAL BACKGROUND</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CC7766" w:rsidRPr="006D32FF" w:rsidRDefault="00CC7766" w:rsidP="00816B5F">
            <w:pPr>
              <w:jc w:val="right"/>
              <w:rPr>
                <w:rFonts w:asciiTheme="minorHAnsi" w:hAnsiTheme="minorHAnsi" w:cstheme="minorHAnsi"/>
                <w:b/>
                <w:sz w:val="20"/>
                <w:szCs w:val="20"/>
              </w:rPr>
            </w:pP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rPr>
              <w:t>NO</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lang w:val="en-GB"/>
              </w:rPr>
              <w:t>GREEK</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CC7766" w:rsidRPr="006D32FF" w:rsidRDefault="00CC7766" w:rsidP="00816B5F">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lang w:val="en-GB"/>
              </w:rPr>
              <w:t>YES</w:t>
            </w:r>
          </w:p>
        </w:tc>
      </w:tr>
      <w:tr w:rsidR="00CC7766" w:rsidRPr="006D32FF" w:rsidTr="00816B5F">
        <w:tc>
          <w:tcPr>
            <w:tcW w:w="3009"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CC7766" w:rsidRPr="006D32FF" w:rsidRDefault="00CC7766" w:rsidP="00816B5F">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244061"/>
                <w:sz w:val="20"/>
                <w:szCs w:val="20"/>
                <w:lang w:val="en-GB"/>
              </w:rPr>
              <w:t>https://eclass.duth.gr/courses/</w:t>
            </w:r>
          </w:p>
        </w:tc>
      </w:tr>
    </w:tbl>
    <w:p w:rsidR="00CC7766" w:rsidRPr="006D32FF" w:rsidRDefault="00CC7766" w:rsidP="0031536C">
      <w:pPr>
        <w:widowControl w:val="0"/>
        <w:numPr>
          <w:ilvl w:val="0"/>
          <w:numId w:val="11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CC7766" w:rsidRPr="006D32FF" w:rsidTr="00816B5F">
        <w:tc>
          <w:tcPr>
            <w:tcW w:w="8472" w:type="dxa"/>
            <w:gridSpan w:val="2"/>
            <w:tcBorders>
              <w:bottom w:val="nil"/>
            </w:tcBorders>
            <w:shd w:val="clear" w:color="auto" w:fill="D0CECE" w:themeFill="background2" w:themeFillShade="E6"/>
          </w:tcPr>
          <w:p w:rsidR="00CC7766" w:rsidRPr="006D32FF" w:rsidRDefault="00CC7766" w:rsidP="00816B5F">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CC7766" w:rsidRPr="006D32FF" w:rsidTr="00816B5F">
        <w:tc>
          <w:tcPr>
            <w:tcW w:w="8472" w:type="dxa"/>
            <w:gridSpan w:val="2"/>
            <w:tcBorders>
              <w:top w:val="nil"/>
            </w:tcBorders>
            <w:shd w:val="clear" w:color="auto" w:fill="D0CECE" w:themeFill="background2" w:themeFillShade="E6"/>
          </w:tcPr>
          <w:p w:rsidR="00CC7766" w:rsidRPr="006D32FF" w:rsidRDefault="00CC7766" w:rsidP="00816B5F">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CC7766" w:rsidRPr="006D32FF" w:rsidTr="00816B5F">
        <w:tc>
          <w:tcPr>
            <w:tcW w:w="8472" w:type="dxa"/>
            <w:gridSpan w:val="2"/>
          </w:tcPr>
          <w:p w:rsidR="00CC7766" w:rsidRPr="006D32FF" w:rsidRDefault="00CC7766" w:rsidP="00816B5F">
            <w:pPr>
              <w:widowControl w:val="0"/>
              <w:autoSpaceDE w:val="0"/>
              <w:autoSpaceDN w:val="0"/>
              <w:adjustRightInd w:val="0"/>
              <w:jc w:val="both"/>
              <w:rPr>
                <w:rFonts w:asciiTheme="minorHAnsi" w:eastAsia="Calibri" w:hAnsiTheme="minorHAnsi" w:cstheme="minorHAnsi"/>
                <w:color w:val="44546A" w:themeColor="text2"/>
                <w:lang w:val="en-GB"/>
              </w:rPr>
            </w:pPr>
            <w:r w:rsidRPr="006D32FF">
              <w:rPr>
                <w:rFonts w:asciiTheme="minorHAnsi" w:eastAsia="Calibri" w:hAnsiTheme="minorHAnsi" w:cstheme="minorHAnsi"/>
                <w:color w:val="44546A" w:themeColor="text2"/>
                <w:sz w:val="22"/>
                <w:szCs w:val="22"/>
                <w:lang w:val="en-GB"/>
              </w:rPr>
              <w:t>The course aims to introduce the basic concepts of Financial Accounting. Understanding the role of Accounting in Economic Entities. Understanding the accounting cycle process (as an entity) considering the entry of accounting events and the preparation of the Financial Statements. Upon completion of the course, the students are expected to gain knowledge and skills that cannot be acquired only by studying the teaching material. Also, the participant in the educational process, is expected to gain the ability of critical thinking</w:t>
            </w:r>
          </w:p>
        </w:tc>
      </w:tr>
      <w:tr w:rsidR="00CC7766" w:rsidRPr="006D32FF" w:rsidTr="00816B5F">
        <w:tblPrEx>
          <w:tblLook w:val="0000"/>
        </w:tblPrEx>
        <w:tc>
          <w:tcPr>
            <w:tcW w:w="8472" w:type="dxa"/>
            <w:gridSpan w:val="2"/>
            <w:tcBorders>
              <w:bottom w:val="nil"/>
            </w:tcBorders>
            <w:shd w:val="clear" w:color="auto" w:fill="D0CECE" w:themeFill="background2" w:themeFillShade="E6"/>
          </w:tcPr>
          <w:p w:rsidR="00CC7766" w:rsidRPr="006D32FF" w:rsidRDefault="00CC7766" w:rsidP="00816B5F">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CC7766" w:rsidRPr="006D32FF" w:rsidTr="00816B5F">
        <w:tc>
          <w:tcPr>
            <w:tcW w:w="8472" w:type="dxa"/>
            <w:gridSpan w:val="2"/>
            <w:tcBorders>
              <w:top w:val="nil"/>
              <w:bottom w:val="nil"/>
            </w:tcBorders>
            <w:shd w:val="clear" w:color="auto" w:fill="D0CECE" w:themeFill="background2" w:themeFillShade="E6"/>
          </w:tcPr>
          <w:p w:rsidR="00CC7766" w:rsidRPr="006D32FF" w:rsidRDefault="00CC7766" w:rsidP="00816B5F">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CC7766" w:rsidRPr="006D32FF" w:rsidTr="00816B5F">
        <w:tblPrEx>
          <w:tblLook w:val="0000"/>
        </w:tblPrEx>
        <w:tc>
          <w:tcPr>
            <w:tcW w:w="3964" w:type="dxa"/>
            <w:tcBorders>
              <w:top w:val="nil"/>
              <w:bottom w:val="single" w:sz="4" w:space="0" w:color="auto"/>
              <w:right w:val="nil"/>
            </w:tcBorders>
            <w:shd w:val="clear" w:color="auto" w:fill="D0CECE" w:themeFill="background2" w:themeFillShade="E6"/>
          </w:tcPr>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CC7766" w:rsidRPr="006D32FF" w:rsidRDefault="00CC7766" w:rsidP="00816B5F">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CC7766" w:rsidRPr="006D32FF" w:rsidRDefault="00CC7766" w:rsidP="00816B5F">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CC7766" w:rsidRPr="006D32FF" w:rsidTr="00816B5F">
        <w:tc>
          <w:tcPr>
            <w:tcW w:w="8472" w:type="dxa"/>
            <w:gridSpan w:val="2"/>
            <w:tcBorders>
              <w:bottom w:val="single" w:sz="4" w:space="0" w:color="auto"/>
            </w:tcBorders>
          </w:tcPr>
          <w:p w:rsidR="00CC7766" w:rsidRPr="006D32FF" w:rsidRDefault="00CC7766" w:rsidP="00816B5F">
            <w:pPr>
              <w:widowControl w:val="0"/>
              <w:autoSpaceDE w:val="0"/>
              <w:autoSpaceDN w:val="0"/>
              <w:adjustRightInd w:val="0"/>
              <w:spacing w:line="360" w:lineRule="auto"/>
              <w:rPr>
                <w:rFonts w:asciiTheme="minorHAnsi" w:hAnsiTheme="minorHAnsi" w:cstheme="minorHAnsi"/>
                <w:iCs/>
                <w:color w:val="44546A" w:themeColor="text2"/>
                <w:szCs w:val="14"/>
                <w:lang w:val="en-GB"/>
              </w:rPr>
            </w:pPr>
            <w:r w:rsidRPr="006D32FF">
              <w:rPr>
                <w:rFonts w:asciiTheme="minorHAnsi" w:hAnsiTheme="minorHAnsi" w:cstheme="minorHAnsi"/>
                <w:iCs/>
                <w:color w:val="44546A" w:themeColor="text2"/>
                <w:sz w:val="22"/>
                <w:szCs w:val="14"/>
                <w:lang w:val="en-GB"/>
              </w:rPr>
              <w:t xml:space="preserve">Adapting to new situations </w:t>
            </w:r>
          </w:p>
          <w:p w:rsidR="00CC7766" w:rsidRPr="006D32FF" w:rsidRDefault="00CC7766" w:rsidP="00816B5F">
            <w:pPr>
              <w:spacing w:line="360" w:lineRule="auto"/>
              <w:rPr>
                <w:rFonts w:asciiTheme="minorHAnsi" w:hAnsiTheme="minorHAnsi" w:cstheme="minorHAnsi"/>
                <w:iCs/>
                <w:color w:val="44546A" w:themeColor="text2"/>
                <w:lang w:val="en-GB"/>
              </w:rPr>
            </w:pPr>
            <w:r w:rsidRPr="006D32FF">
              <w:rPr>
                <w:rFonts w:asciiTheme="minorHAnsi" w:hAnsiTheme="minorHAnsi" w:cstheme="minorHAnsi"/>
                <w:iCs/>
                <w:color w:val="44546A" w:themeColor="text2"/>
                <w:sz w:val="22"/>
                <w:szCs w:val="14"/>
                <w:lang w:val="en-GB"/>
              </w:rPr>
              <w:t>Decision-making</w:t>
            </w:r>
          </w:p>
          <w:p w:rsidR="00CC7766" w:rsidRPr="006D32FF" w:rsidRDefault="00CC7766" w:rsidP="00816B5F">
            <w:pPr>
              <w:widowControl w:val="0"/>
              <w:autoSpaceDE w:val="0"/>
              <w:autoSpaceDN w:val="0"/>
              <w:adjustRightInd w:val="0"/>
              <w:spacing w:line="360" w:lineRule="auto"/>
              <w:rPr>
                <w:rFonts w:asciiTheme="minorHAnsi" w:hAnsiTheme="minorHAnsi" w:cstheme="minorHAnsi"/>
                <w:iCs/>
                <w:color w:val="44546A" w:themeColor="text2"/>
                <w:szCs w:val="14"/>
                <w:lang w:val="en-GB"/>
              </w:rPr>
            </w:pPr>
            <w:r w:rsidRPr="006D32FF">
              <w:rPr>
                <w:rFonts w:asciiTheme="minorHAnsi" w:hAnsiTheme="minorHAnsi" w:cstheme="minorHAnsi"/>
                <w:iCs/>
                <w:color w:val="44546A" w:themeColor="text2"/>
                <w:sz w:val="22"/>
                <w:szCs w:val="14"/>
                <w:lang w:val="en-GB"/>
              </w:rPr>
              <w:t xml:space="preserve">Working independently </w:t>
            </w:r>
          </w:p>
          <w:p w:rsidR="00CC7766" w:rsidRPr="006D32FF" w:rsidRDefault="00CC7766" w:rsidP="00816B5F">
            <w:pPr>
              <w:widowControl w:val="0"/>
              <w:autoSpaceDE w:val="0"/>
              <w:autoSpaceDN w:val="0"/>
              <w:adjustRightInd w:val="0"/>
              <w:spacing w:line="360" w:lineRule="auto"/>
              <w:rPr>
                <w:rFonts w:asciiTheme="minorHAnsi" w:hAnsiTheme="minorHAnsi" w:cstheme="minorHAnsi"/>
                <w:iCs/>
                <w:color w:val="44546A" w:themeColor="text2"/>
                <w:sz w:val="16"/>
                <w:szCs w:val="16"/>
              </w:rPr>
            </w:pPr>
            <w:r w:rsidRPr="006D32FF">
              <w:rPr>
                <w:rFonts w:asciiTheme="minorHAnsi" w:hAnsiTheme="minorHAnsi" w:cstheme="minorHAnsi"/>
                <w:iCs/>
                <w:color w:val="44546A" w:themeColor="text2"/>
                <w:sz w:val="22"/>
                <w:szCs w:val="14"/>
                <w:lang w:val="en-GB"/>
              </w:rPr>
              <w:t>Team work</w:t>
            </w:r>
          </w:p>
        </w:tc>
      </w:tr>
    </w:tbl>
    <w:p w:rsidR="00CC7766" w:rsidRPr="006D32FF" w:rsidRDefault="00CC7766" w:rsidP="006B5EEE">
      <w:pPr>
        <w:pageBreakBefore/>
        <w:widowControl w:val="0"/>
        <w:numPr>
          <w:ilvl w:val="0"/>
          <w:numId w:val="11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Look w:val="00A0"/>
      </w:tblPr>
      <w:tblGrid>
        <w:gridCol w:w="8472"/>
      </w:tblGrid>
      <w:tr w:rsidR="006D32FF" w:rsidRPr="006D32FF" w:rsidTr="006D32FF">
        <w:tc>
          <w:tcPr>
            <w:tcW w:w="8472" w:type="dxa"/>
            <w:tcBorders>
              <w:top w:val="single" w:sz="4" w:space="0" w:color="auto"/>
              <w:left w:val="single" w:sz="4" w:space="0" w:color="auto"/>
              <w:bottom w:val="single" w:sz="4" w:space="0" w:color="auto"/>
              <w:right w:val="single" w:sz="4" w:space="0" w:color="auto"/>
            </w:tcBorders>
          </w:tcPr>
          <w:p w:rsidR="006D32FF" w:rsidRPr="006D32FF" w:rsidRDefault="006D32FF" w:rsidP="00816B5F">
            <w:pPr>
              <w:jc w:val="both"/>
              <w:rPr>
                <w:rFonts w:asciiTheme="minorHAnsi" w:hAnsiTheme="minorHAnsi" w:cstheme="minorHAnsi"/>
                <w:color w:val="1F3864" w:themeColor="accent1" w:themeShade="80"/>
              </w:rPr>
            </w:pPr>
            <w:r w:rsidRPr="006D32FF">
              <w:rPr>
                <w:rFonts w:asciiTheme="minorHAnsi" w:hAnsiTheme="minorHAnsi" w:cstheme="minorHAnsi"/>
                <w:color w:val="44546A" w:themeColor="text2"/>
              </w:rPr>
              <w:t>Basic accounting definitions: accounting entity, accounting equation, accounting event, accounting year, accounting result, account, accounting principles. Accounting cycle: posting into the accounting books, accounting errors, trial balances, adjusting entries, determination of financial results, income statement and balance sheet</w:t>
            </w:r>
          </w:p>
        </w:tc>
      </w:tr>
    </w:tbl>
    <w:p w:rsidR="00CC7766" w:rsidRPr="006D32FF" w:rsidRDefault="00CC7766" w:rsidP="0031536C">
      <w:pPr>
        <w:widowControl w:val="0"/>
        <w:numPr>
          <w:ilvl w:val="0"/>
          <w:numId w:val="11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CC7766" w:rsidRPr="006D32FF" w:rsidTr="00816B5F">
        <w:tc>
          <w:tcPr>
            <w:tcW w:w="3306"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CC7766" w:rsidRPr="006D32FF" w:rsidRDefault="00CC7766" w:rsidP="00816B5F">
            <w:pPr>
              <w:rPr>
                <w:rFonts w:asciiTheme="minorHAnsi" w:hAnsiTheme="minorHAnsi" w:cstheme="minorHAnsi"/>
                <w:iCs/>
                <w:color w:val="1F3864" w:themeColor="accent1" w:themeShade="80"/>
              </w:rPr>
            </w:pPr>
            <w:r w:rsidRPr="006D32FF">
              <w:rPr>
                <w:rFonts w:asciiTheme="minorHAnsi" w:hAnsiTheme="minorHAnsi" w:cstheme="minorHAnsi"/>
                <w:iCs/>
                <w:color w:val="1F3864" w:themeColor="accent1" w:themeShade="80"/>
                <w:sz w:val="22"/>
                <w:szCs w:val="22"/>
              </w:rPr>
              <w:t>Face to face</w:t>
            </w:r>
          </w:p>
        </w:tc>
      </w:tr>
      <w:tr w:rsidR="00CC7766" w:rsidRPr="006D32FF" w:rsidTr="00816B5F">
        <w:tc>
          <w:tcPr>
            <w:tcW w:w="3306" w:type="dxa"/>
            <w:shd w:val="clear" w:color="auto" w:fill="D0CECE" w:themeFill="background2" w:themeFillShade="E6"/>
          </w:tcPr>
          <w:p w:rsidR="00CC7766" w:rsidRPr="006D32FF" w:rsidRDefault="00CC7766" w:rsidP="00816B5F">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CC7766" w:rsidRPr="006D32FF" w:rsidRDefault="00CC7766" w:rsidP="00816B5F">
            <w:pPr>
              <w:rPr>
                <w:rFonts w:asciiTheme="minorHAnsi" w:hAnsiTheme="minorHAnsi" w:cstheme="minorHAnsi"/>
                <w:b/>
                <w:iCs/>
                <w:color w:val="44546A" w:themeColor="text2"/>
              </w:rPr>
            </w:pPr>
            <w:r w:rsidRPr="006D32FF">
              <w:rPr>
                <w:rFonts w:asciiTheme="minorHAnsi" w:hAnsiTheme="minorHAnsi" w:cstheme="minorHAnsi"/>
                <w:iCs/>
                <w:color w:val="44546A" w:themeColor="text2"/>
                <w:sz w:val="22"/>
                <w:szCs w:val="22"/>
              </w:rPr>
              <w:t>Use of ICT in Teaching, in Communication with students</w:t>
            </w:r>
          </w:p>
        </w:tc>
      </w:tr>
      <w:tr w:rsidR="00CC7766" w:rsidRPr="006D32FF" w:rsidTr="00816B5F">
        <w:tc>
          <w:tcPr>
            <w:tcW w:w="3306" w:type="dxa"/>
            <w:shd w:val="clear" w:color="auto" w:fill="D0CECE" w:themeFill="background2" w:themeFillShade="E6"/>
          </w:tcPr>
          <w:p w:rsidR="00CC7766" w:rsidRPr="006D32FF" w:rsidRDefault="00CC7766" w:rsidP="00816B5F">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CC7766" w:rsidRPr="006D32FF" w:rsidRDefault="00CC7766" w:rsidP="00816B5F">
            <w:pPr>
              <w:jc w:val="both"/>
              <w:rPr>
                <w:rFonts w:asciiTheme="minorHAnsi" w:hAnsiTheme="minorHAnsi" w:cstheme="minorHAnsi"/>
                <w:i/>
                <w:sz w:val="16"/>
                <w:szCs w:val="16"/>
              </w:rPr>
            </w:pP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CC7766" w:rsidRPr="006D32FF" w:rsidTr="00816B5F">
              <w:tc>
                <w:tcPr>
                  <w:tcW w:w="2467" w:type="dxa"/>
                  <w:shd w:val="clear" w:color="auto" w:fill="D0CECE" w:themeFill="background2" w:themeFillShade="E6"/>
                  <w:vAlign w:val="center"/>
                </w:tcPr>
                <w:p w:rsidR="00CC7766" w:rsidRPr="006D32FF" w:rsidRDefault="00CC7766" w:rsidP="00816B5F">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Activity</w:t>
                  </w:r>
                </w:p>
              </w:tc>
              <w:tc>
                <w:tcPr>
                  <w:tcW w:w="2468" w:type="dxa"/>
                  <w:shd w:val="clear" w:color="auto" w:fill="D0CECE" w:themeFill="background2" w:themeFillShade="E6"/>
                  <w:vAlign w:val="center"/>
                </w:tcPr>
                <w:p w:rsidR="00CC7766" w:rsidRPr="006D32FF" w:rsidRDefault="00CC7766" w:rsidP="00816B5F">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CC7766" w:rsidRPr="006D32FF" w:rsidTr="00816B5F">
              <w:tc>
                <w:tcPr>
                  <w:tcW w:w="2467" w:type="dxa"/>
                  <w:vAlign w:val="center"/>
                </w:tcPr>
                <w:p w:rsidR="00CC7766" w:rsidRPr="006D32FF" w:rsidRDefault="00CC7766" w:rsidP="00816B5F">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color w:val="1F4E79" w:themeColor="accent5" w:themeShade="80"/>
                      <w:sz w:val="22"/>
                      <w:szCs w:val="22"/>
                    </w:rPr>
                    <w:t>Lectures</w:t>
                  </w:r>
                </w:p>
              </w:tc>
              <w:tc>
                <w:tcPr>
                  <w:tcW w:w="2468" w:type="dxa"/>
                  <w:vAlign w:val="center"/>
                </w:tcPr>
                <w:p w:rsidR="00CC7766" w:rsidRPr="006D32FF" w:rsidRDefault="00CC7766" w:rsidP="00816B5F">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1F4E79" w:themeColor="accent5" w:themeShade="80"/>
                      <w:sz w:val="22"/>
                      <w:szCs w:val="22"/>
                    </w:rPr>
                    <w:t>39</w:t>
                  </w:r>
                </w:p>
              </w:tc>
            </w:tr>
            <w:tr w:rsidR="00CC7766" w:rsidRPr="006D32FF" w:rsidTr="00816B5F">
              <w:tc>
                <w:tcPr>
                  <w:tcW w:w="2467" w:type="dxa"/>
                  <w:shd w:val="clear" w:color="auto" w:fill="auto"/>
                  <w:vAlign w:val="center"/>
                </w:tcPr>
                <w:p w:rsidR="00CC7766" w:rsidRPr="006D32FF" w:rsidRDefault="00CC7766" w:rsidP="00816B5F">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color w:val="1F4E79" w:themeColor="accent5" w:themeShade="80"/>
                      <w:sz w:val="22"/>
                      <w:szCs w:val="22"/>
                    </w:rPr>
                    <w:t>Study</w:t>
                  </w:r>
                </w:p>
              </w:tc>
              <w:tc>
                <w:tcPr>
                  <w:tcW w:w="2468" w:type="dxa"/>
                  <w:vAlign w:val="center"/>
                </w:tcPr>
                <w:p w:rsidR="00CC7766" w:rsidRPr="006D32FF" w:rsidRDefault="0061761B" w:rsidP="00816B5F">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1F4E79" w:themeColor="accent5" w:themeShade="80"/>
                      <w:sz w:val="22"/>
                      <w:szCs w:val="22"/>
                      <w:lang w:val="el-GR"/>
                    </w:rPr>
                    <w:t>83</w:t>
                  </w:r>
                </w:p>
              </w:tc>
            </w:tr>
            <w:tr w:rsidR="00CC7766" w:rsidRPr="006D32FF" w:rsidTr="00816B5F">
              <w:tc>
                <w:tcPr>
                  <w:tcW w:w="2467" w:type="dxa"/>
                  <w:shd w:val="clear" w:color="auto" w:fill="auto"/>
                  <w:vAlign w:val="center"/>
                </w:tcPr>
                <w:p w:rsidR="00CC7766" w:rsidRPr="006D32FF" w:rsidRDefault="00CC7766" w:rsidP="00816B5F">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color w:val="1F4E79" w:themeColor="accent5" w:themeShade="80"/>
                      <w:sz w:val="22"/>
                      <w:szCs w:val="22"/>
                    </w:rPr>
                    <w:t>Exams</w:t>
                  </w:r>
                </w:p>
              </w:tc>
              <w:tc>
                <w:tcPr>
                  <w:tcW w:w="2468" w:type="dxa"/>
                  <w:vAlign w:val="center"/>
                </w:tcPr>
                <w:p w:rsidR="00CC7766" w:rsidRPr="006D32FF" w:rsidRDefault="00CC7766" w:rsidP="00816B5F">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1F4E79" w:themeColor="accent5" w:themeShade="80"/>
                      <w:sz w:val="22"/>
                      <w:szCs w:val="22"/>
                    </w:rPr>
                    <w:t>3</w:t>
                  </w:r>
                </w:p>
              </w:tc>
            </w:tr>
            <w:tr w:rsidR="00CC7766" w:rsidRPr="006D32FF" w:rsidTr="00816B5F">
              <w:tc>
                <w:tcPr>
                  <w:tcW w:w="2467" w:type="dxa"/>
                  <w:shd w:val="clear" w:color="auto" w:fill="auto"/>
                </w:tcPr>
                <w:p w:rsidR="00CC7766" w:rsidRPr="006D32FF" w:rsidRDefault="00CC7766" w:rsidP="00816B5F">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Total workload</w:t>
                  </w:r>
                </w:p>
              </w:tc>
              <w:tc>
                <w:tcPr>
                  <w:tcW w:w="2468" w:type="dxa"/>
                  <w:vAlign w:val="bottom"/>
                </w:tcPr>
                <w:p w:rsidR="00CC7766" w:rsidRPr="006D32FF" w:rsidRDefault="0061761B" w:rsidP="00816B5F">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1F4E79" w:themeColor="accent5" w:themeShade="80"/>
                      <w:sz w:val="22"/>
                      <w:szCs w:val="22"/>
                      <w:lang w:val="el-GR"/>
                    </w:rPr>
                    <w:t>125</w:t>
                  </w:r>
                </w:p>
              </w:tc>
            </w:tr>
          </w:tbl>
          <w:p w:rsidR="00CC7766" w:rsidRPr="006D32FF" w:rsidRDefault="00CC7766" w:rsidP="00816B5F">
            <w:pPr>
              <w:rPr>
                <w:rFonts w:asciiTheme="minorHAnsi" w:hAnsiTheme="minorHAnsi" w:cstheme="minorHAnsi"/>
                <w:color w:val="1F3864" w:themeColor="accent1" w:themeShade="80"/>
              </w:rPr>
            </w:pPr>
          </w:p>
        </w:tc>
      </w:tr>
      <w:tr w:rsidR="00CC7766" w:rsidRPr="006D32FF" w:rsidTr="00816B5F">
        <w:tc>
          <w:tcPr>
            <w:tcW w:w="3306" w:type="dxa"/>
            <w:shd w:val="clear" w:color="auto" w:fill="D0CECE" w:themeFill="background2" w:themeFillShade="E6"/>
          </w:tcPr>
          <w:p w:rsidR="00CC7766" w:rsidRPr="006D32FF" w:rsidRDefault="00CC7766" w:rsidP="00816B5F">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CC7766" w:rsidRPr="006D32FF" w:rsidRDefault="00CC7766" w:rsidP="00816B5F">
            <w:pPr>
              <w:jc w:val="both"/>
              <w:rPr>
                <w:rFonts w:asciiTheme="minorHAnsi" w:hAnsiTheme="minorHAnsi" w:cstheme="minorHAnsi"/>
                <w:i/>
                <w:sz w:val="16"/>
                <w:szCs w:val="16"/>
              </w:rPr>
            </w:pP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CC7766" w:rsidRPr="006D32FF" w:rsidRDefault="00CC7766" w:rsidP="00816B5F">
            <w:pPr>
              <w:jc w:val="both"/>
              <w:rPr>
                <w:rFonts w:asciiTheme="minorHAnsi" w:hAnsiTheme="minorHAnsi" w:cstheme="minorHAnsi"/>
                <w:i/>
                <w:sz w:val="16"/>
                <w:szCs w:val="16"/>
              </w:rPr>
            </w:pPr>
          </w:p>
          <w:p w:rsidR="00CC7766" w:rsidRPr="006D32FF" w:rsidRDefault="00CC7766" w:rsidP="00816B5F">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CC7766" w:rsidRPr="006D32FF" w:rsidRDefault="00CC7766" w:rsidP="00816B5F">
            <w:pPr>
              <w:rPr>
                <w:rFonts w:asciiTheme="minorHAnsi" w:hAnsiTheme="minorHAnsi" w:cstheme="minorHAnsi"/>
                <w:iCs/>
                <w:color w:val="44546A" w:themeColor="text2"/>
              </w:rPr>
            </w:pPr>
            <w:r w:rsidRPr="006D32FF">
              <w:rPr>
                <w:rFonts w:asciiTheme="minorHAnsi" w:hAnsiTheme="minorHAnsi" w:cstheme="minorHAnsi"/>
                <w:iCs/>
                <w:color w:val="44546A" w:themeColor="text2"/>
                <w:sz w:val="22"/>
                <w:szCs w:val="22"/>
              </w:rPr>
              <w:t>WRITTEN EXAM (100%) which includes:</w:t>
            </w:r>
          </w:p>
          <w:p w:rsidR="00CC7766" w:rsidRPr="006D32FF" w:rsidRDefault="00CC7766" w:rsidP="0031536C">
            <w:pPr>
              <w:numPr>
                <w:ilvl w:val="0"/>
                <w:numId w:val="66"/>
              </w:numPr>
              <w:jc w:val="both"/>
              <w:rPr>
                <w:rFonts w:asciiTheme="minorHAnsi" w:hAnsiTheme="minorHAnsi" w:cstheme="minorHAnsi"/>
                <w:color w:val="44546A" w:themeColor="text2"/>
                <w:szCs w:val="14"/>
                <w:lang w:val="en-GB"/>
              </w:rPr>
            </w:pPr>
            <w:r w:rsidRPr="006D32FF">
              <w:rPr>
                <w:rFonts w:asciiTheme="minorHAnsi" w:hAnsiTheme="minorHAnsi" w:cstheme="minorHAnsi"/>
                <w:color w:val="44546A" w:themeColor="text2"/>
                <w:sz w:val="22"/>
                <w:szCs w:val="14"/>
                <w:lang w:val="en-GB"/>
              </w:rPr>
              <w:t>Problem solving questions,</w:t>
            </w:r>
          </w:p>
          <w:p w:rsidR="00CC7766" w:rsidRPr="006D32FF" w:rsidRDefault="00CC7766" w:rsidP="0031536C">
            <w:pPr>
              <w:numPr>
                <w:ilvl w:val="0"/>
                <w:numId w:val="66"/>
              </w:numPr>
              <w:jc w:val="both"/>
              <w:rPr>
                <w:rFonts w:asciiTheme="minorHAnsi" w:hAnsiTheme="minorHAnsi" w:cstheme="minorHAnsi"/>
                <w:color w:val="44546A" w:themeColor="text2"/>
                <w:szCs w:val="14"/>
                <w:lang w:val="en-GB"/>
              </w:rPr>
            </w:pPr>
            <w:r w:rsidRPr="006D32FF">
              <w:rPr>
                <w:rFonts w:asciiTheme="minorHAnsi" w:hAnsiTheme="minorHAnsi" w:cstheme="minorHAnsi"/>
                <w:color w:val="44546A" w:themeColor="text2"/>
                <w:sz w:val="22"/>
                <w:szCs w:val="14"/>
                <w:lang w:val="en-GB"/>
              </w:rPr>
              <w:t>Open-ended questions</w:t>
            </w:r>
          </w:p>
          <w:p w:rsidR="00CC7766" w:rsidRPr="006D32FF" w:rsidRDefault="00CC7766" w:rsidP="00816B5F">
            <w:pPr>
              <w:rPr>
                <w:rFonts w:asciiTheme="minorHAnsi" w:hAnsiTheme="minorHAnsi" w:cstheme="minorHAnsi"/>
                <w:i/>
                <w:color w:val="44546A" w:themeColor="text2"/>
                <w:sz w:val="16"/>
                <w:szCs w:val="16"/>
              </w:rPr>
            </w:pPr>
          </w:p>
        </w:tc>
      </w:tr>
    </w:tbl>
    <w:p w:rsidR="00CC7766" w:rsidRPr="006D32FF" w:rsidRDefault="00CC7766" w:rsidP="0031536C">
      <w:pPr>
        <w:widowControl w:val="0"/>
        <w:numPr>
          <w:ilvl w:val="0"/>
          <w:numId w:val="114"/>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C7766" w:rsidRPr="006D32FF" w:rsidTr="00816B5F">
        <w:tc>
          <w:tcPr>
            <w:tcW w:w="8472" w:type="dxa"/>
          </w:tcPr>
          <w:p w:rsidR="00CC7766" w:rsidRPr="006D32FF" w:rsidRDefault="00CC7766" w:rsidP="0031536C">
            <w:pPr>
              <w:numPr>
                <w:ilvl w:val="0"/>
                <w:numId w:val="67"/>
              </w:numPr>
              <w:jc w:val="both"/>
              <w:rPr>
                <w:rFonts w:asciiTheme="minorHAnsi" w:eastAsia="Arial Unicode MS" w:hAnsiTheme="minorHAnsi" w:cstheme="minorHAnsi"/>
                <w:color w:val="44546A" w:themeColor="text2"/>
                <w:sz w:val="20"/>
                <w:szCs w:val="20"/>
                <w:shd w:val="clear" w:color="auto" w:fill="FFFFFF"/>
                <w:lang w:val="en-GB"/>
              </w:rPr>
            </w:pPr>
            <w:r w:rsidRPr="006D32FF">
              <w:rPr>
                <w:rFonts w:asciiTheme="minorHAnsi" w:eastAsia="Arial Unicode MS" w:hAnsiTheme="minorHAnsi" w:cstheme="minorHAnsi"/>
                <w:color w:val="44546A" w:themeColor="text2"/>
                <w:sz w:val="20"/>
                <w:szCs w:val="20"/>
                <w:shd w:val="clear" w:color="auto" w:fill="FFFFFF"/>
                <w:lang w:val="en-GB"/>
              </w:rPr>
              <w:t>Principles of Accounting. Needles B., Marian P. Crowson S. Greek edition. 2016 Broken Hill Publishers Ltd. ISBN: 978-1-133-62698-5</w:t>
            </w:r>
          </w:p>
          <w:p w:rsidR="00CC7766" w:rsidRPr="006D32FF" w:rsidRDefault="00CC7766" w:rsidP="0031536C">
            <w:pPr>
              <w:numPr>
                <w:ilvl w:val="0"/>
                <w:numId w:val="67"/>
              </w:numPr>
              <w:jc w:val="both"/>
              <w:rPr>
                <w:rFonts w:asciiTheme="minorHAnsi" w:eastAsia="Arial Unicode MS" w:hAnsiTheme="minorHAnsi" w:cstheme="minorHAnsi"/>
                <w:color w:val="44546A" w:themeColor="text2"/>
                <w:szCs w:val="18"/>
                <w:shd w:val="clear" w:color="auto" w:fill="FFFFFF"/>
                <w:lang w:val="en-GB"/>
              </w:rPr>
            </w:pPr>
            <w:r w:rsidRPr="006D32FF">
              <w:rPr>
                <w:rFonts w:asciiTheme="minorHAnsi" w:eastAsia="Arial Unicode MS" w:hAnsiTheme="minorHAnsi" w:cstheme="minorHAnsi"/>
                <w:color w:val="44546A" w:themeColor="text2"/>
                <w:sz w:val="20"/>
                <w:szCs w:val="14"/>
                <w:shd w:val="clear" w:color="auto" w:fill="FFFFFF"/>
                <w:lang w:val="en-GB"/>
              </w:rPr>
              <w:t>FINANCIAL ACCOUNTING, VOL I</w:t>
            </w:r>
            <w:r w:rsidRPr="006D32FF">
              <w:rPr>
                <w:rFonts w:asciiTheme="minorHAnsi" w:eastAsia="Arial Unicode MS" w:hAnsiTheme="minorHAnsi" w:cstheme="minorHAnsi"/>
                <w:color w:val="44546A" w:themeColor="text2"/>
                <w:sz w:val="20"/>
                <w:szCs w:val="14"/>
                <w:shd w:val="clear" w:color="auto" w:fill="FFFFFF"/>
              </w:rPr>
              <w:t>, TEXTBOOK</w:t>
            </w:r>
            <w:r w:rsidRPr="006D32FF">
              <w:rPr>
                <w:rFonts w:asciiTheme="minorHAnsi" w:eastAsia="Arial Unicode MS" w:hAnsiTheme="minorHAnsi" w:cstheme="minorHAnsi"/>
                <w:color w:val="44546A" w:themeColor="text2"/>
                <w:sz w:val="20"/>
                <w:szCs w:val="14"/>
                <w:shd w:val="clear" w:color="auto" w:fill="FFFFFF"/>
                <w:lang w:val="en-GB"/>
              </w:rPr>
              <w:t xml:space="preserve">, GEORGE ALIFANTIS, 2015, DIPLOGRAFIA PUBL., </w:t>
            </w:r>
            <w:r w:rsidRPr="006D32FF">
              <w:rPr>
                <w:rFonts w:asciiTheme="minorHAnsi" w:eastAsia="Arial Unicode MS" w:hAnsiTheme="minorHAnsi" w:cstheme="minorHAnsi"/>
                <w:color w:val="44546A" w:themeColor="text2"/>
                <w:sz w:val="20"/>
                <w:szCs w:val="14"/>
                <w:shd w:val="clear" w:color="auto" w:fill="FFFFFF"/>
              </w:rPr>
              <w:t>ISBN</w:t>
            </w:r>
            <w:r w:rsidRPr="006D32FF">
              <w:rPr>
                <w:rFonts w:asciiTheme="minorHAnsi" w:eastAsia="Arial Unicode MS" w:hAnsiTheme="minorHAnsi" w:cstheme="minorHAnsi"/>
                <w:color w:val="44546A" w:themeColor="text2"/>
                <w:sz w:val="20"/>
                <w:szCs w:val="14"/>
                <w:shd w:val="clear" w:color="auto" w:fill="FFFFFF"/>
                <w:lang w:val="en-GB"/>
              </w:rPr>
              <w:t>: 978-960-89648-4-6</w:t>
            </w:r>
          </w:p>
        </w:tc>
      </w:tr>
    </w:tbl>
    <w:p w:rsidR="00CC7766" w:rsidRPr="006D32FF" w:rsidRDefault="00CC7766">
      <w:pPr>
        <w:spacing w:after="160" w:line="259" w:lineRule="auto"/>
        <w:rPr>
          <w:rFonts w:asciiTheme="minorHAnsi" w:hAnsiTheme="minorHAnsi" w:cstheme="minorHAnsi"/>
        </w:rPr>
      </w:pPr>
    </w:p>
    <w:p w:rsidR="00FF56BB" w:rsidRPr="006D32FF" w:rsidRDefault="00FF56BB">
      <w:pPr>
        <w:spacing w:after="160" w:line="259" w:lineRule="auto"/>
        <w:rPr>
          <w:rFonts w:asciiTheme="minorHAnsi" w:hAnsiTheme="minorHAnsi" w:cstheme="minorHAnsi"/>
          <w:b/>
        </w:rPr>
      </w:pPr>
      <w:r w:rsidRPr="006D32FF">
        <w:rPr>
          <w:rFonts w:asciiTheme="minorHAnsi" w:hAnsiTheme="minorHAnsi" w:cstheme="minorHAnsi"/>
          <w:b/>
        </w:rPr>
        <w:br w:type="page"/>
      </w:r>
    </w:p>
    <w:p w:rsidR="00FB4360" w:rsidRPr="006D32FF" w:rsidRDefault="00FB4360" w:rsidP="00FB4360">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FB4360" w:rsidRPr="00B84860" w:rsidRDefault="00FB4360" w:rsidP="0031536C">
      <w:pPr>
        <w:widowControl w:val="0"/>
        <w:numPr>
          <w:ilvl w:val="0"/>
          <w:numId w:val="68"/>
        </w:numPr>
        <w:autoSpaceDE w:val="0"/>
        <w:autoSpaceDN w:val="0"/>
        <w:adjustRightInd w:val="0"/>
        <w:spacing w:before="120"/>
        <w:rPr>
          <w:rFonts w:asciiTheme="minorHAnsi" w:hAnsiTheme="minorHAnsi" w:cstheme="minorHAnsi"/>
          <w:b/>
          <w:color w:val="000000"/>
        </w:rPr>
      </w:pPr>
      <w:r w:rsidRPr="00B84860">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ACCOUNTING AND FINANCE </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UNDERGRADUATE</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FB4360" w:rsidRPr="006D32FF" w:rsidRDefault="00FB4360" w:rsidP="00D61FF0">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NA4</w:t>
            </w:r>
          </w:p>
        </w:tc>
        <w:tc>
          <w:tcPr>
            <w:tcW w:w="2281" w:type="dxa"/>
            <w:gridSpan w:val="2"/>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FB4360" w:rsidRPr="006D32FF" w:rsidRDefault="00FB4360" w:rsidP="00D61FF0">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1</w:t>
            </w:r>
          </w:p>
        </w:tc>
      </w:tr>
      <w:tr w:rsidR="00FB4360" w:rsidRPr="006D32FF" w:rsidTr="00D61FF0">
        <w:trPr>
          <w:trHeight w:val="375"/>
        </w:trPr>
        <w:tc>
          <w:tcPr>
            <w:tcW w:w="3009" w:type="dxa"/>
            <w:shd w:val="clear" w:color="auto" w:fill="D0CECE" w:themeFill="background2" w:themeFillShade="E6"/>
            <w:vAlign w:val="center"/>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FB4360" w:rsidRPr="00710F65" w:rsidRDefault="00FB4360" w:rsidP="00D61FF0">
            <w:pPr>
              <w:rPr>
                <w:rFonts w:asciiTheme="minorHAnsi" w:hAnsiTheme="minorHAnsi" w:cstheme="minorHAnsi"/>
                <w:b/>
                <w:color w:val="1F3864" w:themeColor="accent1" w:themeShade="80"/>
                <w:sz w:val="20"/>
                <w:szCs w:val="20"/>
              </w:rPr>
            </w:pPr>
            <w:r w:rsidRPr="00710F65">
              <w:rPr>
                <w:rFonts w:asciiTheme="minorHAnsi" w:hAnsiTheme="minorHAnsi" w:cstheme="minorHAnsi"/>
                <w:b/>
                <w:color w:val="002060"/>
                <w:szCs w:val="20"/>
              </w:rPr>
              <w:t>FINANCIAL MATHEMATICS I</w:t>
            </w:r>
          </w:p>
        </w:tc>
      </w:tr>
      <w:tr w:rsidR="00FB4360" w:rsidRPr="006D32FF" w:rsidTr="00D61FF0">
        <w:trPr>
          <w:trHeight w:val="196"/>
        </w:trPr>
        <w:tc>
          <w:tcPr>
            <w:tcW w:w="5298" w:type="dxa"/>
            <w:gridSpan w:val="3"/>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FB4360" w:rsidRPr="006D32FF" w:rsidTr="00D61FF0">
        <w:trPr>
          <w:trHeight w:val="194"/>
        </w:trPr>
        <w:tc>
          <w:tcPr>
            <w:tcW w:w="5298" w:type="dxa"/>
            <w:gridSpan w:val="3"/>
          </w:tcPr>
          <w:p w:rsidR="00FB4360" w:rsidRPr="006D32FF" w:rsidRDefault="00FB4360" w:rsidP="00D61FF0">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2060"/>
                <w:sz w:val="20"/>
                <w:szCs w:val="20"/>
                <w:lang w:val="en-GB"/>
              </w:rPr>
              <w:t>Tutorials  (Theory) &amp; practice works</w:t>
            </w:r>
          </w:p>
        </w:tc>
        <w:tc>
          <w:tcPr>
            <w:tcW w:w="1552" w:type="dxa"/>
            <w:gridSpan w:val="2"/>
          </w:tcPr>
          <w:p w:rsidR="00FB4360" w:rsidRPr="006D32FF" w:rsidRDefault="00FB4360" w:rsidP="00D61FF0">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4</w:t>
            </w:r>
          </w:p>
        </w:tc>
        <w:tc>
          <w:tcPr>
            <w:tcW w:w="1622" w:type="dxa"/>
          </w:tcPr>
          <w:p w:rsidR="00FB4360" w:rsidRPr="006D32FF" w:rsidRDefault="00FB4360" w:rsidP="00D61FF0">
            <w:pPr>
              <w:jc w:val="center"/>
              <w:rPr>
                <w:rFonts w:asciiTheme="minorHAnsi" w:hAnsiTheme="minorHAnsi" w:cstheme="minorHAnsi"/>
                <w:i/>
                <w:iCs/>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FB4360" w:rsidRPr="006D32FF" w:rsidTr="00D61FF0">
        <w:trPr>
          <w:trHeight w:val="194"/>
        </w:trPr>
        <w:tc>
          <w:tcPr>
            <w:tcW w:w="5298" w:type="dxa"/>
            <w:gridSpan w:val="3"/>
          </w:tcPr>
          <w:p w:rsidR="00FB4360" w:rsidRPr="006D32FF" w:rsidRDefault="00FB4360" w:rsidP="00D61FF0">
            <w:pPr>
              <w:jc w:val="right"/>
              <w:rPr>
                <w:rFonts w:asciiTheme="minorHAnsi" w:hAnsiTheme="minorHAnsi" w:cstheme="minorHAnsi"/>
                <w:b/>
                <w:color w:val="002060"/>
                <w:sz w:val="20"/>
                <w:szCs w:val="20"/>
              </w:rPr>
            </w:pP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194"/>
        </w:trPr>
        <w:tc>
          <w:tcPr>
            <w:tcW w:w="5298" w:type="dxa"/>
            <w:gridSpan w:val="3"/>
          </w:tcPr>
          <w:p w:rsidR="00FB4360" w:rsidRPr="006D32FF" w:rsidRDefault="00FB4360" w:rsidP="00D61FF0">
            <w:pPr>
              <w:rPr>
                <w:rFonts w:asciiTheme="minorHAnsi" w:hAnsiTheme="minorHAnsi" w:cstheme="minorHAnsi"/>
                <w:b/>
                <w:color w:val="002060"/>
                <w:sz w:val="20"/>
                <w:szCs w:val="20"/>
              </w:rPr>
            </w:pP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194"/>
        </w:trPr>
        <w:tc>
          <w:tcPr>
            <w:tcW w:w="5298" w:type="dxa"/>
            <w:gridSpan w:val="3"/>
            <w:shd w:val="clear" w:color="auto" w:fill="D0CECE" w:themeFill="background2" w:themeFillShade="E6"/>
          </w:tcPr>
          <w:p w:rsidR="00FB4360" w:rsidRPr="006D32FF" w:rsidRDefault="00FB4360"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599"/>
        </w:trPr>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vAlign w:val="center"/>
          </w:tcPr>
          <w:p w:rsidR="00FB4360" w:rsidRPr="006D32FF" w:rsidRDefault="001155A5"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B</w:t>
            </w:r>
            <w:r w:rsidR="00FB4360" w:rsidRPr="006D32FF">
              <w:rPr>
                <w:rFonts w:asciiTheme="minorHAnsi" w:hAnsiTheme="minorHAnsi" w:cstheme="minorHAnsi"/>
                <w:color w:val="002060"/>
                <w:sz w:val="20"/>
                <w:szCs w:val="20"/>
                <w:lang w:val="en-GB"/>
              </w:rPr>
              <w:t>ackground</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FB4360" w:rsidRPr="006D32FF" w:rsidRDefault="00FB4360" w:rsidP="00D61FF0">
            <w:pPr>
              <w:jc w:val="right"/>
              <w:rPr>
                <w:rFonts w:asciiTheme="minorHAnsi" w:hAnsiTheme="minorHAnsi" w:cstheme="minorHAnsi"/>
                <w:b/>
                <w:sz w:val="20"/>
                <w:szCs w:val="20"/>
              </w:rPr>
            </w:pP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NO</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vAlign w:val="center"/>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GREEK</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NO </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FB4360" w:rsidRPr="006D32FF" w:rsidRDefault="00FB4360" w:rsidP="00D61FF0">
            <w:pPr>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.gr/courses/AD156/</w:t>
            </w:r>
          </w:p>
        </w:tc>
      </w:tr>
    </w:tbl>
    <w:p w:rsidR="00FB4360" w:rsidRPr="006D32FF" w:rsidRDefault="00FB4360" w:rsidP="0031536C">
      <w:pPr>
        <w:widowControl w:val="0"/>
        <w:numPr>
          <w:ilvl w:val="0"/>
          <w:numId w:val="68"/>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B4360" w:rsidRPr="006D32FF" w:rsidTr="00D61FF0">
        <w:tc>
          <w:tcPr>
            <w:tcW w:w="8472" w:type="dxa"/>
            <w:gridSpan w:val="2"/>
            <w:tcBorders>
              <w:bottom w:val="nil"/>
            </w:tcBorders>
            <w:shd w:val="clear" w:color="auto" w:fill="D0CECE" w:themeFill="background2" w:themeFillShade="E6"/>
          </w:tcPr>
          <w:p w:rsidR="00FB4360" w:rsidRPr="006D32FF" w:rsidRDefault="00FB4360"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FB4360" w:rsidRPr="006D32FF" w:rsidTr="00D61FF0">
        <w:tc>
          <w:tcPr>
            <w:tcW w:w="8472" w:type="dxa"/>
            <w:gridSpan w:val="2"/>
            <w:tcBorders>
              <w:top w:val="nil"/>
            </w:tcBorders>
            <w:shd w:val="clear" w:color="auto" w:fill="D0CECE" w:themeFill="background2" w:themeFillShade="E6"/>
          </w:tcPr>
          <w:p w:rsidR="00FB4360" w:rsidRPr="006D32FF" w:rsidRDefault="00FB4360"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FB4360" w:rsidRPr="006D32FF" w:rsidTr="00D61FF0">
        <w:tc>
          <w:tcPr>
            <w:tcW w:w="8472" w:type="dxa"/>
            <w:gridSpan w:val="2"/>
          </w:tcPr>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This course is designed to help students enhance the study of Mathematics, which are used in Finance</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Improve the students’ ability to solve real economic problems.</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Encourage the autonomy of student’s learning.</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Develop cooperation through pair or group work and improve critical thinking.</w:t>
            </w:r>
          </w:p>
        </w:tc>
      </w:tr>
      <w:tr w:rsidR="00FB4360" w:rsidRPr="006D32FF" w:rsidTr="00D61FF0">
        <w:tblPrEx>
          <w:tblLook w:val="0000"/>
        </w:tblPrEx>
        <w:tc>
          <w:tcPr>
            <w:tcW w:w="8472" w:type="dxa"/>
            <w:gridSpan w:val="2"/>
            <w:tcBorders>
              <w:bottom w:val="nil"/>
            </w:tcBorders>
            <w:shd w:val="clear" w:color="auto" w:fill="D0CECE" w:themeFill="background2" w:themeFillShade="E6"/>
          </w:tcPr>
          <w:p w:rsidR="00FB4360" w:rsidRPr="006D32FF" w:rsidRDefault="00FB4360" w:rsidP="00D61FF0">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FB4360" w:rsidRPr="006D32FF" w:rsidTr="00D61FF0">
        <w:tc>
          <w:tcPr>
            <w:tcW w:w="8472" w:type="dxa"/>
            <w:gridSpan w:val="2"/>
            <w:tcBorders>
              <w:top w:val="nil"/>
              <w:bottom w:val="nil"/>
            </w:tcBorders>
            <w:shd w:val="clear" w:color="auto" w:fill="D0CECE" w:themeFill="background2" w:themeFillShade="E6"/>
          </w:tcPr>
          <w:p w:rsidR="00FB4360" w:rsidRPr="006D32FF" w:rsidRDefault="00FB4360"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FB4360"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FB4360" w:rsidRPr="006D32FF" w:rsidRDefault="00FB4360"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FB4360" w:rsidRPr="006D32FF" w:rsidTr="00D61FF0">
        <w:tc>
          <w:tcPr>
            <w:tcW w:w="8472" w:type="dxa"/>
            <w:gridSpan w:val="2"/>
            <w:tcBorders>
              <w:bottom w:val="single" w:sz="4" w:space="0" w:color="auto"/>
            </w:tcBorders>
          </w:tcPr>
          <w:p w:rsidR="00FB4360" w:rsidRPr="006D32FF" w:rsidRDefault="00FB4360"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Search for, analysis and synthesis of data and information, with the use of the necessary technology</w:t>
            </w:r>
          </w:p>
          <w:p w:rsidR="00FB4360" w:rsidRPr="006D32FF" w:rsidRDefault="00FB4360"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xml:space="preserve">Production of free, creative and inductive thinking </w:t>
            </w:r>
          </w:p>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2"/>
                <w:szCs w:val="22"/>
              </w:rPr>
              <w:t>Decision-making</w:t>
            </w:r>
          </w:p>
        </w:tc>
      </w:tr>
    </w:tbl>
    <w:p w:rsidR="00FB4360" w:rsidRPr="006D32FF" w:rsidRDefault="00FB4360" w:rsidP="0031536C">
      <w:pPr>
        <w:widowControl w:val="0"/>
        <w:numPr>
          <w:ilvl w:val="0"/>
          <w:numId w:val="68"/>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B4360" w:rsidRPr="006D32FF" w:rsidTr="00D61FF0">
        <w:tc>
          <w:tcPr>
            <w:tcW w:w="8472" w:type="dxa"/>
          </w:tcPr>
          <w:p w:rsidR="00FB4360" w:rsidRPr="006D32FF" w:rsidRDefault="00FB4360" w:rsidP="00D61FF0">
            <w:pPr>
              <w:spacing w:after="50" w:line="312" w:lineRule="atLeast"/>
              <w:ind w:firstLine="720"/>
              <w:jc w:val="both"/>
              <w:rPr>
                <w:rFonts w:asciiTheme="minorHAnsi" w:hAnsiTheme="minorHAnsi" w:cstheme="minorHAnsi"/>
                <w:szCs w:val="28"/>
                <w:lang w:val="en-GB"/>
              </w:rPr>
            </w:pPr>
            <w:r w:rsidRPr="006D32FF">
              <w:rPr>
                <w:rFonts w:asciiTheme="minorHAnsi" w:hAnsiTheme="minorHAnsi" w:cstheme="minorHAnsi"/>
                <w:sz w:val="22"/>
                <w:szCs w:val="28"/>
                <w:lang w:val="en-GB"/>
              </w:rPr>
              <w:t xml:space="preserve">The course is divided into two parts. The first one is about the basic mathematical knowledge and especially that of differential analysis (functions of one variable, limit, </w:t>
            </w:r>
            <w:r w:rsidRPr="006D32FF">
              <w:rPr>
                <w:rFonts w:asciiTheme="minorHAnsi" w:hAnsiTheme="minorHAnsi" w:cstheme="minorHAnsi"/>
                <w:sz w:val="22"/>
                <w:szCs w:val="28"/>
                <w:lang w:val="en-GB"/>
              </w:rPr>
              <w:lastRenderedPageBreak/>
              <w:t xml:space="preserve">differential, integral). There is emphasis on the applications in economic problems of optimization and variation. </w:t>
            </w:r>
          </w:p>
          <w:p w:rsidR="00FB4360" w:rsidRPr="006D32FF" w:rsidRDefault="00FB4360" w:rsidP="00D61FF0">
            <w:pPr>
              <w:spacing w:after="50" w:line="312" w:lineRule="atLeast"/>
              <w:ind w:firstLine="720"/>
              <w:jc w:val="both"/>
              <w:rPr>
                <w:rFonts w:asciiTheme="minorHAnsi" w:hAnsiTheme="minorHAnsi" w:cstheme="minorHAnsi"/>
                <w:sz w:val="20"/>
                <w:lang w:val="en-GB"/>
              </w:rPr>
            </w:pPr>
            <w:r w:rsidRPr="006D32FF">
              <w:rPr>
                <w:rFonts w:asciiTheme="minorHAnsi" w:hAnsiTheme="minorHAnsi" w:cstheme="minorHAnsi"/>
                <w:sz w:val="22"/>
                <w:szCs w:val="28"/>
                <w:lang w:val="en-GB"/>
              </w:rPr>
              <w:t xml:space="preserve">The second part is about applications of mathematics in economy such as total, average and marginal cost, </w:t>
            </w:r>
            <w:r w:rsidRPr="006D32FF">
              <w:rPr>
                <w:rFonts w:asciiTheme="minorHAnsi" w:hAnsiTheme="minorHAnsi" w:cstheme="minorHAnsi"/>
                <w:sz w:val="22"/>
                <w:szCs w:val="28"/>
              </w:rPr>
              <w:t>demand function, revenues</w:t>
            </w:r>
            <w:r w:rsidRPr="006D32FF">
              <w:rPr>
                <w:rFonts w:asciiTheme="minorHAnsi" w:hAnsiTheme="minorHAnsi" w:cstheme="minorHAnsi"/>
                <w:sz w:val="22"/>
                <w:szCs w:val="28"/>
                <w:lang w:val="en-GB"/>
              </w:rPr>
              <w:t>. We introduce also functions with two independent variables and their applications in economic problems.</w:t>
            </w:r>
          </w:p>
        </w:tc>
      </w:tr>
    </w:tbl>
    <w:p w:rsidR="00FB4360" w:rsidRPr="006D32FF" w:rsidRDefault="00FB4360" w:rsidP="0031536C">
      <w:pPr>
        <w:widowControl w:val="0"/>
        <w:numPr>
          <w:ilvl w:val="0"/>
          <w:numId w:val="68"/>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FB4360" w:rsidRPr="006D32FF" w:rsidRDefault="00FB4360" w:rsidP="00D61FF0">
            <w:pPr>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FB4360" w:rsidRPr="006D32FF" w:rsidRDefault="00FB4360"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FB4360" w:rsidRPr="006D32FF" w:rsidRDefault="00FB4360"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FB4360" w:rsidRPr="006D32FF" w:rsidTr="00D61FF0">
              <w:tc>
                <w:tcPr>
                  <w:tcW w:w="2467"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FB4360" w:rsidRPr="006D32FF" w:rsidTr="00D61FF0">
              <w:tc>
                <w:tcPr>
                  <w:tcW w:w="2467" w:type="dxa"/>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Lectures</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26</w:t>
                  </w:r>
                </w:p>
              </w:tc>
            </w:tr>
            <w:tr w:rsidR="00FB4360" w:rsidRPr="006D32FF" w:rsidTr="00D61FF0">
              <w:tc>
                <w:tcPr>
                  <w:tcW w:w="2467" w:type="dxa"/>
                  <w:shd w:val="clear" w:color="auto" w:fill="auto"/>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practice works</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26</w:t>
                  </w:r>
                </w:p>
              </w:tc>
            </w:tr>
            <w:tr w:rsidR="00FB4360" w:rsidRPr="006D32FF" w:rsidTr="00D61FF0">
              <w:tc>
                <w:tcPr>
                  <w:tcW w:w="2467" w:type="dxa"/>
                  <w:shd w:val="clear" w:color="auto" w:fill="auto"/>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Independent Study</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69</w:t>
                  </w: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4</w:t>
                  </w: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lang w:val="el-GR"/>
                    </w:rPr>
                  </w:pP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lang w:val="el-GR"/>
                    </w:rPr>
                  </w:pP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rPr>
                  </w:pPr>
                </w:p>
              </w:tc>
              <w:tc>
                <w:tcPr>
                  <w:tcW w:w="2468" w:type="dxa"/>
                </w:tcPr>
                <w:p w:rsidR="00FB4360" w:rsidRPr="006D32FF" w:rsidRDefault="00FB4360" w:rsidP="00D61FF0">
                  <w:pPr>
                    <w:rPr>
                      <w:rFonts w:asciiTheme="minorHAnsi" w:hAnsiTheme="minorHAnsi" w:cstheme="minorHAnsi"/>
                      <w:color w:val="1F3864" w:themeColor="accent1" w:themeShade="80"/>
                      <w:sz w:val="22"/>
                      <w:szCs w:val="22"/>
                      <w:lang w:val="el-GR"/>
                    </w:rPr>
                  </w:pP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lang w:val="el-GR"/>
                    </w:rPr>
                  </w:pP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lang w:val="el-GR"/>
                    </w:rPr>
                  </w:pPr>
                </w:p>
              </w:tc>
            </w:tr>
            <w:tr w:rsidR="00FB4360" w:rsidRPr="006D32FF" w:rsidTr="00D61FF0">
              <w:tc>
                <w:tcPr>
                  <w:tcW w:w="2467" w:type="dxa"/>
                </w:tcPr>
                <w:p w:rsidR="00FB4360" w:rsidRPr="006D32FF" w:rsidRDefault="00FB4360" w:rsidP="00D61FF0">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Course total</w:t>
                  </w:r>
                </w:p>
              </w:tc>
              <w:tc>
                <w:tcPr>
                  <w:tcW w:w="2468" w:type="dxa"/>
                  <w:vAlign w:val="center"/>
                </w:tcPr>
                <w:p w:rsidR="00FB4360" w:rsidRPr="006D32FF" w:rsidRDefault="00FB4360" w:rsidP="00D61FF0">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t>125</w:t>
                  </w:r>
                </w:p>
              </w:tc>
            </w:tr>
          </w:tbl>
          <w:p w:rsidR="00FB4360" w:rsidRPr="006D32FF" w:rsidRDefault="00FB4360" w:rsidP="00D61FF0">
            <w:pPr>
              <w:rPr>
                <w:rFonts w:asciiTheme="minorHAnsi" w:hAnsiTheme="minorHAnsi" w:cstheme="minorHAnsi"/>
                <w:color w:val="1F3864" w:themeColor="accent1" w:themeShade="80"/>
              </w:rPr>
            </w:pP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FB4360" w:rsidRPr="006D32FF" w:rsidRDefault="00FB4360" w:rsidP="00D61FF0">
            <w:pPr>
              <w:spacing w:before="60"/>
              <w:rPr>
                <w:rFonts w:asciiTheme="minorHAnsi" w:hAnsiTheme="minorHAnsi" w:cstheme="minorHAnsi"/>
                <w:color w:val="1F3864" w:themeColor="accent1" w:themeShade="80"/>
                <w:sz w:val="20"/>
                <w:szCs w:val="20"/>
              </w:rPr>
            </w:pPr>
          </w:p>
          <w:p w:rsidR="00FB4360" w:rsidRPr="006D32FF" w:rsidRDefault="00FB4360" w:rsidP="00D61FF0">
            <w:pPr>
              <w:spacing w:before="60"/>
              <w:rPr>
                <w:rFonts w:asciiTheme="minorHAnsi" w:hAnsiTheme="minorHAnsi" w:cstheme="minorHAnsi"/>
                <w:color w:val="1F3864" w:themeColor="accent1" w:themeShade="80"/>
                <w:sz w:val="36"/>
                <w:szCs w:val="36"/>
              </w:rPr>
            </w:pPr>
          </w:p>
          <w:p w:rsidR="00FB4360" w:rsidRPr="006D32FF" w:rsidRDefault="00FB4360" w:rsidP="00D61FF0">
            <w:pPr>
              <w:spacing w:before="60"/>
              <w:rPr>
                <w:rFonts w:asciiTheme="minorHAnsi" w:hAnsiTheme="minorHAnsi" w:cstheme="minorHAnsi"/>
                <w:b/>
                <w:i/>
                <w:color w:val="1F3864" w:themeColor="accent1" w:themeShade="80"/>
                <w:lang w:val="en-GB"/>
              </w:rPr>
            </w:pPr>
            <w:r w:rsidRPr="006D32FF">
              <w:rPr>
                <w:rFonts w:asciiTheme="minorHAnsi" w:hAnsiTheme="minorHAnsi" w:cstheme="minorHAnsi"/>
                <w:b/>
                <w:i/>
                <w:color w:val="1F3864" w:themeColor="accent1" w:themeShade="80"/>
                <w:sz w:val="22"/>
                <w:szCs w:val="22"/>
                <w:lang w:val="en-GB"/>
              </w:rPr>
              <w:t>Final written examination (100%) in Greek language including:</w:t>
            </w:r>
          </w:p>
          <w:p w:rsidR="00FB4360" w:rsidRPr="006D32FF" w:rsidRDefault="00FB4360" w:rsidP="00D61FF0">
            <w:pPr>
              <w:spacing w:before="60"/>
              <w:rPr>
                <w:rFonts w:asciiTheme="minorHAnsi" w:hAnsiTheme="minorHAnsi" w:cstheme="minorHAnsi"/>
                <w:i/>
                <w:color w:val="1F3864" w:themeColor="accent1" w:themeShade="80"/>
                <w:lang w:val="en-GB"/>
              </w:rPr>
            </w:pPr>
            <w:r w:rsidRPr="006D32FF">
              <w:rPr>
                <w:rFonts w:asciiTheme="minorHAnsi" w:hAnsiTheme="minorHAnsi" w:cstheme="minorHAnsi"/>
                <w:b/>
                <w:i/>
                <w:color w:val="1F3864" w:themeColor="accent1" w:themeShade="80"/>
                <w:sz w:val="22"/>
                <w:szCs w:val="22"/>
                <w:lang w:val="en-GB"/>
              </w:rPr>
              <w:t>-</w:t>
            </w:r>
            <w:r w:rsidRPr="006D32FF">
              <w:rPr>
                <w:rFonts w:asciiTheme="minorHAnsi" w:hAnsiTheme="minorHAnsi" w:cstheme="minorHAnsi"/>
                <w:i/>
                <w:color w:val="1F3864" w:themeColor="accent1" w:themeShade="80"/>
                <w:sz w:val="22"/>
                <w:szCs w:val="22"/>
                <w:lang w:val="en-GB"/>
              </w:rPr>
              <w:t xml:space="preserve"> problem solving</w:t>
            </w:r>
          </w:p>
          <w:p w:rsidR="00FB4360" w:rsidRPr="006D32FF" w:rsidRDefault="00FB4360" w:rsidP="00D61FF0">
            <w:pPr>
              <w:spacing w:before="60"/>
              <w:rPr>
                <w:rFonts w:asciiTheme="minorHAnsi" w:hAnsiTheme="minorHAnsi" w:cstheme="minorHAnsi"/>
                <w:i/>
                <w:color w:val="1F3864" w:themeColor="accent1" w:themeShade="80"/>
                <w:lang w:val="en-GB"/>
              </w:rPr>
            </w:pPr>
            <w:r w:rsidRPr="006D32FF">
              <w:rPr>
                <w:rFonts w:asciiTheme="minorHAnsi" w:hAnsiTheme="minorHAnsi" w:cstheme="minorHAnsi"/>
                <w:i/>
                <w:color w:val="1F3864" w:themeColor="accent1" w:themeShade="80"/>
                <w:sz w:val="22"/>
                <w:szCs w:val="22"/>
                <w:lang w:val="en-GB"/>
              </w:rPr>
              <w:t>- critical thinking about theory</w:t>
            </w:r>
          </w:p>
          <w:p w:rsidR="00FB4360" w:rsidRPr="006D32FF" w:rsidRDefault="00FB4360" w:rsidP="00D61FF0">
            <w:pPr>
              <w:spacing w:before="60"/>
              <w:rPr>
                <w:rFonts w:asciiTheme="minorHAnsi" w:hAnsiTheme="minorHAnsi" w:cstheme="minorHAnsi"/>
                <w:i/>
                <w:color w:val="1F3864" w:themeColor="accent1" w:themeShade="80"/>
                <w:sz w:val="16"/>
                <w:szCs w:val="16"/>
              </w:rPr>
            </w:pPr>
          </w:p>
        </w:tc>
      </w:tr>
    </w:tbl>
    <w:p w:rsidR="00FB4360" w:rsidRPr="006D32FF" w:rsidRDefault="00FB4360" w:rsidP="0031536C">
      <w:pPr>
        <w:widowControl w:val="0"/>
        <w:numPr>
          <w:ilvl w:val="0"/>
          <w:numId w:val="68"/>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B4360" w:rsidRPr="006D32FF" w:rsidTr="00D61FF0">
        <w:tc>
          <w:tcPr>
            <w:tcW w:w="8472" w:type="dxa"/>
          </w:tcPr>
          <w:p w:rsidR="00FB4360" w:rsidRPr="006D32FF" w:rsidRDefault="00FB4360" w:rsidP="0061761B">
            <w:pPr>
              <w:pStyle w:val="a5"/>
              <w:shd w:val="clear" w:color="auto" w:fill="FFFFFF"/>
              <w:spacing w:after="240"/>
              <w:ind w:left="28" w:hanging="28"/>
              <w:jc w:val="both"/>
              <w:rPr>
                <w:rFonts w:asciiTheme="minorHAnsi" w:hAnsiTheme="minorHAnsi" w:cstheme="minorHAnsi"/>
                <w:color w:val="222222"/>
                <w:sz w:val="20"/>
                <w:szCs w:val="20"/>
              </w:rPr>
            </w:pPr>
            <w:r w:rsidRPr="006D32FF">
              <w:rPr>
                <w:rFonts w:asciiTheme="minorHAnsi" w:hAnsiTheme="minorHAnsi" w:cstheme="minorHAnsi"/>
                <w:color w:val="222222"/>
                <w:sz w:val="20"/>
                <w:szCs w:val="20"/>
              </w:rPr>
              <w:t xml:space="preserve">1. [32998962]: ΟΙΚΟΝΟΜΙΚΑ ΜΑΘΗΜΑΤΙΚΑ, Μαρία Μαύρη </w:t>
            </w:r>
          </w:p>
          <w:p w:rsidR="00FB4360" w:rsidRPr="006D32FF" w:rsidRDefault="00FB4360" w:rsidP="0061761B">
            <w:pPr>
              <w:pStyle w:val="a5"/>
              <w:shd w:val="clear" w:color="auto" w:fill="FFFFFF"/>
              <w:spacing w:after="240"/>
              <w:ind w:left="28" w:hanging="28"/>
              <w:jc w:val="both"/>
              <w:rPr>
                <w:rFonts w:asciiTheme="minorHAnsi" w:hAnsiTheme="minorHAnsi" w:cstheme="minorHAnsi"/>
                <w:color w:val="222222"/>
                <w:sz w:val="20"/>
                <w:szCs w:val="20"/>
              </w:rPr>
            </w:pPr>
            <w:r w:rsidRPr="006D32FF">
              <w:rPr>
                <w:rFonts w:asciiTheme="minorHAnsi" w:hAnsiTheme="minorHAnsi" w:cstheme="minorHAnsi"/>
                <w:color w:val="222222"/>
                <w:sz w:val="20"/>
                <w:szCs w:val="20"/>
              </w:rPr>
              <w:t xml:space="preserve">2. [22767283]: Μαθηματικά Οικονομικών Επιστημών, Hoy Michael, Livernois John, McKenna Chris, Stengos Thanasis, Κυρίτσης Ιωάννης (επιμ.) </w:t>
            </w:r>
          </w:p>
          <w:p w:rsidR="00FB4360" w:rsidRPr="006D32FF" w:rsidRDefault="00FB4360" w:rsidP="0061761B">
            <w:pPr>
              <w:pStyle w:val="a5"/>
              <w:shd w:val="clear" w:color="auto" w:fill="FFFFFF"/>
              <w:spacing w:after="240"/>
              <w:ind w:left="28" w:hanging="28"/>
              <w:jc w:val="both"/>
              <w:rPr>
                <w:rFonts w:asciiTheme="minorHAnsi" w:hAnsiTheme="minorHAnsi" w:cstheme="minorHAnsi"/>
                <w:color w:val="222222"/>
                <w:sz w:val="20"/>
                <w:szCs w:val="20"/>
              </w:rPr>
            </w:pPr>
            <w:r w:rsidRPr="006D32FF">
              <w:rPr>
                <w:rFonts w:asciiTheme="minorHAnsi" w:hAnsiTheme="minorHAnsi" w:cstheme="minorHAnsi"/>
                <w:color w:val="222222"/>
                <w:sz w:val="20"/>
                <w:szCs w:val="20"/>
              </w:rPr>
              <w:t>3. [68398592] Μαθηματικά για οικονομολόγους, Συγγραφείς: Χάρρυ Παπαπανάγος, Γιώργος Κοντέος, Νίκος Σαριαννίδης</w:t>
            </w:r>
          </w:p>
          <w:p w:rsidR="00FB4360" w:rsidRPr="006D32FF" w:rsidRDefault="00FB4360" w:rsidP="0061761B">
            <w:pPr>
              <w:pStyle w:val="a5"/>
              <w:shd w:val="clear" w:color="auto" w:fill="FFFFFF"/>
              <w:spacing w:after="240"/>
              <w:ind w:left="28" w:hanging="28"/>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222222"/>
                <w:sz w:val="20"/>
                <w:szCs w:val="20"/>
              </w:rPr>
              <w:t>4. Μαθηματική Ανάλυση για Οικονομικές και Διοικητικές Επιστήμες Συγγραφέας; Geoff Renshaw, εκδόσεις Π.Χ. Πασχαλίδης</w:t>
            </w:r>
          </w:p>
        </w:tc>
      </w:tr>
    </w:tbl>
    <w:p w:rsidR="00710F65" w:rsidRDefault="00710F65" w:rsidP="006B5EEE">
      <w:pPr>
        <w:spacing w:before="120" w:line="276" w:lineRule="auto"/>
        <w:ind w:firstLine="357"/>
        <w:jc w:val="center"/>
        <w:rPr>
          <w:rFonts w:asciiTheme="minorHAnsi" w:hAnsiTheme="minorHAnsi" w:cstheme="minorHAnsi"/>
          <w:b/>
          <w:sz w:val="20"/>
          <w:szCs w:val="20"/>
          <w:lang w:val="el-GR"/>
        </w:rPr>
      </w:pPr>
    </w:p>
    <w:p w:rsidR="006B5EEE" w:rsidRPr="006D32FF" w:rsidRDefault="006B5EEE" w:rsidP="006B5EEE">
      <w:pPr>
        <w:spacing w:before="120" w:line="276" w:lineRule="auto"/>
        <w:ind w:firstLine="357"/>
        <w:jc w:val="center"/>
        <w:rPr>
          <w:rFonts w:asciiTheme="minorHAnsi" w:hAnsiTheme="minorHAnsi" w:cstheme="minorHAnsi"/>
          <w:sz w:val="20"/>
          <w:szCs w:val="20"/>
          <w:lang w:val="en-GB"/>
        </w:rPr>
      </w:pPr>
      <w:r w:rsidRPr="006D32FF">
        <w:rPr>
          <w:rFonts w:asciiTheme="minorHAnsi" w:hAnsiTheme="minorHAnsi" w:cstheme="minorHAnsi"/>
          <w:b/>
          <w:sz w:val="20"/>
          <w:szCs w:val="20"/>
          <w:lang w:val="en-GB"/>
        </w:rPr>
        <w:t>COURSE OUTLINE</w:t>
      </w:r>
    </w:p>
    <w:p w:rsidR="006B5EEE" w:rsidRPr="00B84860" w:rsidRDefault="006B5EEE" w:rsidP="006B5EEE">
      <w:pPr>
        <w:widowControl w:val="0"/>
        <w:numPr>
          <w:ilvl w:val="0"/>
          <w:numId w:val="17"/>
        </w:numPr>
        <w:autoSpaceDE w:val="0"/>
        <w:autoSpaceDN w:val="0"/>
        <w:adjustRightInd w:val="0"/>
        <w:spacing w:before="120" w:after="200" w:line="276" w:lineRule="auto"/>
        <w:rPr>
          <w:rFonts w:asciiTheme="minorHAnsi" w:hAnsiTheme="minorHAnsi" w:cstheme="minorHAnsi"/>
          <w:b/>
          <w:color w:val="000000"/>
          <w:sz w:val="20"/>
          <w:szCs w:val="20"/>
          <w:lang w:val="en-GB"/>
        </w:rPr>
      </w:pPr>
      <w:r w:rsidRPr="00B84860">
        <w:rPr>
          <w:rFonts w:asciiTheme="minorHAnsi" w:hAnsiTheme="minorHAnsi" w:cstheme="minorHAnsi"/>
          <w:b/>
          <w:color w:val="000000"/>
          <w:sz w:val="20"/>
          <w:szCs w:val="20"/>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6B5EEE" w:rsidRPr="006D32FF" w:rsidTr="009624F3">
        <w:tc>
          <w:tcPr>
            <w:tcW w:w="3205"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6B5EEE" w:rsidRPr="006D32FF" w:rsidRDefault="006B5EEE" w:rsidP="009624F3">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MANAGEMENT SCIENCE AND ACCOUNTING</w:t>
            </w:r>
          </w:p>
        </w:tc>
      </w:tr>
      <w:tr w:rsidR="006B5EEE" w:rsidRPr="006D32FF" w:rsidTr="009624F3">
        <w:tc>
          <w:tcPr>
            <w:tcW w:w="3205"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231" w:type="dxa"/>
            <w:gridSpan w:val="5"/>
          </w:tcPr>
          <w:p w:rsidR="006B5EEE" w:rsidRPr="006D32FF" w:rsidRDefault="006B5EEE" w:rsidP="009624F3">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ACCOUNTING AND FINANCE </w:t>
            </w:r>
          </w:p>
        </w:tc>
      </w:tr>
      <w:tr w:rsidR="006B5EEE" w:rsidRPr="006D32FF" w:rsidTr="009624F3">
        <w:tc>
          <w:tcPr>
            <w:tcW w:w="3205"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6B5EEE" w:rsidRPr="006D32FF" w:rsidRDefault="006B5EEE" w:rsidP="009624F3">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UNDERGRADUATE</w:t>
            </w:r>
          </w:p>
        </w:tc>
      </w:tr>
      <w:tr w:rsidR="006B5EEE" w:rsidRPr="006D32FF" w:rsidTr="009624F3">
        <w:tc>
          <w:tcPr>
            <w:tcW w:w="3205"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6B5EEE" w:rsidRPr="00E75827" w:rsidRDefault="006B5EEE" w:rsidP="009624F3">
            <w:pPr>
              <w:rPr>
                <w:rFonts w:asciiTheme="minorHAnsi" w:hAnsiTheme="minorHAnsi" w:cstheme="minorHAnsi"/>
                <w:bCs/>
                <w:sz w:val="20"/>
                <w:szCs w:val="20"/>
                <w:lang w:val="el-GR"/>
              </w:rPr>
            </w:pPr>
            <w:r w:rsidRPr="006D32FF">
              <w:rPr>
                <w:rFonts w:asciiTheme="minorHAnsi" w:hAnsiTheme="minorHAnsi" w:cstheme="minorHAnsi"/>
                <w:bCs/>
                <w:sz w:val="20"/>
                <w:szCs w:val="20"/>
              </w:rPr>
              <w:t>NA</w:t>
            </w:r>
            <w:r w:rsidR="00E75827">
              <w:rPr>
                <w:rFonts w:asciiTheme="minorHAnsi" w:hAnsiTheme="minorHAnsi" w:cstheme="minorHAnsi"/>
                <w:bCs/>
                <w:sz w:val="20"/>
                <w:szCs w:val="20"/>
                <w:lang w:val="el-GR"/>
              </w:rPr>
              <w:t>5</w:t>
            </w:r>
          </w:p>
        </w:tc>
        <w:tc>
          <w:tcPr>
            <w:tcW w:w="2505" w:type="dxa"/>
            <w:gridSpan w:val="2"/>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6B5EEE" w:rsidRPr="006D32FF" w:rsidRDefault="006B5EEE" w:rsidP="009624F3">
            <w:pPr>
              <w:rPr>
                <w:rFonts w:asciiTheme="minorHAnsi" w:hAnsiTheme="minorHAnsi" w:cstheme="minorHAnsi"/>
                <w:bCs/>
                <w:sz w:val="20"/>
                <w:szCs w:val="20"/>
                <w:lang w:val="en-GB"/>
              </w:rPr>
            </w:pPr>
            <w:r w:rsidRPr="006D32FF">
              <w:rPr>
                <w:rFonts w:asciiTheme="minorHAnsi" w:hAnsiTheme="minorHAnsi" w:cstheme="minorHAnsi"/>
                <w:bCs/>
                <w:sz w:val="20"/>
                <w:szCs w:val="20"/>
              </w:rPr>
              <w:t>1st</w:t>
            </w:r>
          </w:p>
        </w:tc>
      </w:tr>
      <w:tr w:rsidR="006B5EEE" w:rsidRPr="006D32FF" w:rsidTr="009624F3">
        <w:trPr>
          <w:trHeight w:val="375"/>
        </w:trPr>
        <w:tc>
          <w:tcPr>
            <w:tcW w:w="3205" w:type="dxa"/>
            <w:shd w:val="clear" w:color="auto" w:fill="DDD9C3"/>
            <w:vAlign w:val="center"/>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COURSE TITLE</w:t>
            </w:r>
          </w:p>
        </w:tc>
        <w:tc>
          <w:tcPr>
            <w:tcW w:w="5231" w:type="dxa"/>
            <w:gridSpan w:val="5"/>
            <w:vAlign w:val="center"/>
          </w:tcPr>
          <w:p w:rsidR="006B5EEE" w:rsidRPr="00710F65" w:rsidRDefault="006B5EEE" w:rsidP="009624F3">
            <w:pPr>
              <w:rPr>
                <w:rFonts w:asciiTheme="minorHAnsi" w:hAnsiTheme="minorHAnsi" w:cstheme="minorHAnsi"/>
                <w:b/>
                <w:color w:val="002060"/>
                <w:sz w:val="20"/>
                <w:szCs w:val="20"/>
              </w:rPr>
            </w:pPr>
            <w:r w:rsidRPr="00710F65">
              <w:rPr>
                <w:rFonts w:asciiTheme="minorHAnsi" w:hAnsiTheme="minorHAnsi" w:cstheme="minorHAnsi"/>
                <w:b/>
                <w:color w:val="002060"/>
                <w:szCs w:val="20"/>
              </w:rPr>
              <w:t>BUSINESS</w:t>
            </w:r>
            <w:r w:rsidRPr="00710F65">
              <w:rPr>
                <w:rFonts w:asciiTheme="minorHAnsi" w:hAnsiTheme="minorHAnsi" w:cstheme="minorHAnsi"/>
                <w:b/>
                <w:color w:val="002060"/>
                <w:szCs w:val="20"/>
                <w:lang w:val="el-GR"/>
              </w:rPr>
              <w:t xml:space="preserve"> &amp; </w:t>
            </w:r>
            <w:r w:rsidRPr="00710F65">
              <w:rPr>
                <w:rFonts w:asciiTheme="minorHAnsi" w:hAnsiTheme="minorHAnsi" w:cstheme="minorHAnsi"/>
                <w:b/>
                <w:color w:val="002060"/>
                <w:szCs w:val="20"/>
              </w:rPr>
              <w:t>ORGANIZATION MANAGEMENT</w:t>
            </w:r>
          </w:p>
          <w:p w:rsidR="006B5EEE" w:rsidRPr="006D32FF" w:rsidRDefault="006B5EEE" w:rsidP="009624F3">
            <w:pPr>
              <w:rPr>
                <w:rFonts w:asciiTheme="minorHAnsi" w:hAnsiTheme="minorHAnsi" w:cstheme="minorHAnsi"/>
                <w:bCs/>
                <w:sz w:val="20"/>
                <w:szCs w:val="20"/>
              </w:rPr>
            </w:pPr>
            <w:r w:rsidRPr="006D32FF">
              <w:rPr>
                <w:rFonts w:asciiTheme="minorHAnsi" w:hAnsiTheme="minorHAnsi" w:cstheme="minorHAnsi"/>
                <w:sz w:val="20"/>
                <w:szCs w:val="20"/>
              </w:rPr>
              <w:t xml:space="preserve">(UNESCO </w:t>
            </w:r>
            <w:r w:rsidRPr="006D32FF">
              <w:rPr>
                <w:rFonts w:asciiTheme="minorHAnsi" w:hAnsiTheme="minorHAnsi" w:cstheme="minorHAnsi"/>
                <w:bCs/>
                <w:sz w:val="20"/>
                <w:szCs w:val="20"/>
              </w:rPr>
              <w:t>ISCED-2013:</w:t>
            </w:r>
            <w:r w:rsidRPr="006D32FF">
              <w:rPr>
                <w:rFonts w:asciiTheme="minorHAnsi" w:hAnsiTheme="minorHAnsi" w:cstheme="minorHAnsi"/>
                <w:b/>
                <w:bCs/>
                <w:sz w:val="20"/>
                <w:szCs w:val="20"/>
              </w:rPr>
              <w:t xml:space="preserve"> </w:t>
            </w:r>
            <w:r w:rsidRPr="006D32FF">
              <w:rPr>
                <w:rFonts w:asciiTheme="minorHAnsi" w:hAnsiTheme="minorHAnsi" w:cstheme="minorHAnsi"/>
                <w:bCs/>
                <w:sz w:val="20"/>
                <w:szCs w:val="20"/>
              </w:rPr>
              <w:t>0413 – Management and Administration )</w:t>
            </w:r>
          </w:p>
        </w:tc>
      </w:tr>
      <w:tr w:rsidR="006B5EEE" w:rsidRPr="006D32FF" w:rsidTr="009624F3">
        <w:trPr>
          <w:trHeight w:val="196"/>
        </w:trPr>
        <w:tc>
          <w:tcPr>
            <w:tcW w:w="5637" w:type="dxa"/>
            <w:gridSpan w:val="3"/>
            <w:shd w:val="clear" w:color="auto" w:fill="DDD9C3"/>
            <w:vAlign w:val="center"/>
          </w:tcPr>
          <w:p w:rsidR="006B5EEE" w:rsidRPr="006D32FF" w:rsidRDefault="006B5EEE" w:rsidP="009624F3">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20"/>
                <w:szCs w:val="20"/>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6B5EEE" w:rsidRPr="006D32FF" w:rsidRDefault="006B5EEE" w:rsidP="009624F3">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1240" w:type="dxa"/>
            <w:shd w:val="clear" w:color="auto" w:fill="DDD9C3"/>
            <w:vAlign w:val="center"/>
          </w:tcPr>
          <w:p w:rsidR="006B5EEE" w:rsidRPr="006D32FF" w:rsidRDefault="006B5EEE" w:rsidP="009624F3">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6B5EEE" w:rsidRPr="006D32FF" w:rsidTr="009624F3">
        <w:trPr>
          <w:trHeight w:val="194"/>
        </w:trPr>
        <w:tc>
          <w:tcPr>
            <w:tcW w:w="5637" w:type="dxa"/>
            <w:gridSpan w:val="3"/>
          </w:tcPr>
          <w:p w:rsidR="006B5EEE" w:rsidRPr="006D32FF" w:rsidRDefault="006B5EEE" w:rsidP="009624F3">
            <w:pPr>
              <w:jc w:val="right"/>
              <w:rPr>
                <w:rFonts w:asciiTheme="minorHAnsi" w:eastAsia="Arial Unicode MS" w:hAnsiTheme="minorHAnsi" w:cstheme="minorHAnsi"/>
                <w:color w:val="002060"/>
                <w:sz w:val="20"/>
                <w:szCs w:val="20"/>
                <w:lang w:val="en-GB"/>
              </w:rPr>
            </w:pPr>
          </w:p>
        </w:tc>
        <w:tc>
          <w:tcPr>
            <w:tcW w:w="1559" w:type="dxa"/>
            <w:gridSpan w:val="2"/>
            <w:vAlign w:val="center"/>
          </w:tcPr>
          <w:p w:rsidR="006B5EEE" w:rsidRPr="006D32FF" w:rsidRDefault="006B5EEE" w:rsidP="009624F3">
            <w:pPr>
              <w:rPr>
                <w:rFonts w:asciiTheme="minorHAnsi" w:eastAsia="Arial Unicode MS" w:hAnsiTheme="minorHAnsi" w:cstheme="minorHAnsi"/>
                <w:color w:val="002060"/>
              </w:rPr>
            </w:pPr>
            <w:r w:rsidRPr="006D32FF">
              <w:rPr>
                <w:rFonts w:asciiTheme="minorHAnsi" w:eastAsia="Arial Unicode MS" w:hAnsiTheme="minorHAnsi" w:cstheme="minorHAnsi"/>
                <w:color w:val="002060"/>
                <w:sz w:val="22"/>
                <w:szCs w:val="22"/>
              </w:rPr>
              <w:t>3</w:t>
            </w:r>
          </w:p>
        </w:tc>
        <w:tc>
          <w:tcPr>
            <w:tcW w:w="1240" w:type="dxa"/>
            <w:vAlign w:val="center"/>
          </w:tcPr>
          <w:p w:rsidR="006B5EEE" w:rsidRPr="006D32FF" w:rsidRDefault="006B5EEE"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5</w:t>
            </w:r>
          </w:p>
        </w:tc>
      </w:tr>
      <w:tr w:rsidR="006B5EEE" w:rsidRPr="006D32FF" w:rsidTr="009624F3">
        <w:trPr>
          <w:trHeight w:val="194"/>
        </w:trPr>
        <w:tc>
          <w:tcPr>
            <w:tcW w:w="5637" w:type="dxa"/>
            <w:gridSpan w:val="3"/>
          </w:tcPr>
          <w:p w:rsidR="006B5EEE" w:rsidRPr="006D32FF" w:rsidRDefault="006B5EEE" w:rsidP="009624F3">
            <w:pPr>
              <w:jc w:val="right"/>
              <w:rPr>
                <w:rFonts w:asciiTheme="minorHAnsi" w:hAnsiTheme="minorHAnsi" w:cstheme="minorHAnsi"/>
                <w:b/>
                <w:color w:val="002060"/>
                <w:sz w:val="20"/>
                <w:szCs w:val="20"/>
                <w:lang w:val="en-GB"/>
              </w:rPr>
            </w:pPr>
          </w:p>
        </w:tc>
        <w:tc>
          <w:tcPr>
            <w:tcW w:w="1559" w:type="dxa"/>
            <w:gridSpan w:val="2"/>
          </w:tcPr>
          <w:p w:rsidR="006B5EEE" w:rsidRPr="006D32FF" w:rsidRDefault="006B5EEE" w:rsidP="009624F3">
            <w:pPr>
              <w:jc w:val="right"/>
              <w:rPr>
                <w:rFonts w:asciiTheme="minorHAnsi" w:hAnsiTheme="minorHAnsi" w:cstheme="minorHAnsi"/>
                <w:color w:val="002060"/>
                <w:sz w:val="20"/>
                <w:szCs w:val="20"/>
                <w:lang w:val="en-GB"/>
              </w:rPr>
            </w:pPr>
          </w:p>
        </w:tc>
        <w:tc>
          <w:tcPr>
            <w:tcW w:w="1240" w:type="dxa"/>
          </w:tcPr>
          <w:p w:rsidR="006B5EEE" w:rsidRPr="006D32FF" w:rsidRDefault="006B5EEE" w:rsidP="009624F3">
            <w:pPr>
              <w:rPr>
                <w:rFonts w:asciiTheme="minorHAnsi" w:hAnsiTheme="minorHAnsi" w:cstheme="minorHAnsi"/>
                <w:color w:val="002060"/>
                <w:sz w:val="20"/>
                <w:szCs w:val="20"/>
                <w:lang w:val="en-GB"/>
              </w:rPr>
            </w:pPr>
          </w:p>
        </w:tc>
      </w:tr>
      <w:tr w:rsidR="006B5EEE" w:rsidRPr="006D32FF" w:rsidTr="009624F3">
        <w:trPr>
          <w:trHeight w:val="194"/>
        </w:trPr>
        <w:tc>
          <w:tcPr>
            <w:tcW w:w="5637" w:type="dxa"/>
            <w:gridSpan w:val="3"/>
          </w:tcPr>
          <w:p w:rsidR="006B5EEE" w:rsidRPr="006D32FF" w:rsidRDefault="006B5EEE" w:rsidP="009624F3">
            <w:pPr>
              <w:rPr>
                <w:rFonts w:asciiTheme="minorHAnsi" w:hAnsiTheme="minorHAnsi" w:cstheme="minorHAnsi"/>
                <w:b/>
                <w:color w:val="002060"/>
                <w:sz w:val="20"/>
                <w:szCs w:val="20"/>
                <w:lang w:val="en-GB"/>
              </w:rPr>
            </w:pPr>
          </w:p>
        </w:tc>
        <w:tc>
          <w:tcPr>
            <w:tcW w:w="1559" w:type="dxa"/>
            <w:gridSpan w:val="2"/>
          </w:tcPr>
          <w:p w:rsidR="006B5EEE" w:rsidRPr="006D32FF" w:rsidRDefault="006B5EEE" w:rsidP="009624F3">
            <w:pPr>
              <w:jc w:val="right"/>
              <w:rPr>
                <w:rFonts w:asciiTheme="minorHAnsi" w:hAnsiTheme="minorHAnsi" w:cstheme="minorHAnsi"/>
                <w:color w:val="002060"/>
                <w:sz w:val="20"/>
                <w:szCs w:val="20"/>
                <w:lang w:val="en-GB"/>
              </w:rPr>
            </w:pPr>
          </w:p>
        </w:tc>
        <w:tc>
          <w:tcPr>
            <w:tcW w:w="1240" w:type="dxa"/>
          </w:tcPr>
          <w:p w:rsidR="006B5EEE" w:rsidRPr="006D32FF" w:rsidRDefault="006B5EEE" w:rsidP="009624F3">
            <w:pPr>
              <w:rPr>
                <w:rFonts w:asciiTheme="minorHAnsi" w:hAnsiTheme="minorHAnsi" w:cstheme="minorHAnsi"/>
                <w:color w:val="002060"/>
                <w:sz w:val="20"/>
                <w:szCs w:val="20"/>
                <w:lang w:val="en-GB"/>
              </w:rPr>
            </w:pPr>
          </w:p>
        </w:tc>
      </w:tr>
      <w:tr w:rsidR="006B5EEE" w:rsidRPr="006D32FF" w:rsidTr="009624F3">
        <w:trPr>
          <w:trHeight w:val="194"/>
        </w:trPr>
        <w:tc>
          <w:tcPr>
            <w:tcW w:w="5637" w:type="dxa"/>
            <w:gridSpan w:val="3"/>
            <w:shd w:val="clear" w:color="auto" w:fill="DDD9C3"/>
          </w:tcPr>
          <w:p w:rsidR="006B5EEE" w:rsidRPr="006D32FF" w:rsidRDefault="006B5EEE" w:rsidP="009624F3">
            <w:pPr>
              <w:rPr>
                <w:rFonts w:asciiTheme="minorHAnsi" w:hAnsiTheme="minorHAnsi" w:cstheme="minorHAnsi"/>
                <w:i/>
                <w:sz w:val="20"/>
                <w:szCs w:val="20"/>
                <w:lang w:val="en-GB"/>
              </w:rPr>
            </w:pPr>
            <w:r w:rsidRPr="006D32FF">
              <w:rPr>
                <w:rFonts w:asciiTheme="minorHAnsi" w:hAnsiTheme="minorHAnsi" w:cstheme="minorHAnsi"/>
                <w:i/>
                <w:sz w:val="20"/>
                <w:szCs w:val="20"/>
                <w:lang w:val="en-GB"/>
              </w:rPr>
              <w:t>Add rows if necessary. The organisation of teaching and the teaching methods used are described in detail at (d).</w:t>
            </w:r>
          </w:p>
        </w:tc>
        <w:tc>
          <w:tcPr>
            <w:tcW w:w="1559" w:type="dxa"/>
            <w:gridSpan w:val="2"/>
          </w:tcPr>
          <w:p w:rsidR="006B5EEE" w:rsidRPr="006D32FF" w:rsidRDefault="006B5EEE" w:rsidP="009624F3">
            <w:pPr>
              <w:jc w:val="right"/>
              <w:rPr>
                <w:rFonts w:asciiTheme="minorHAnsi" w:hAnsiTheme="minorHAnsi" w:cstheme="minorHAnsi"/>
                <w:color w:val="002060"/>
                <w:sz w:val="20"/>
                <w:szCs w:val="20"/>
                <w:lang w:val="en-GB"/>
              </w:rPr>
            </w:pPr>
          </w:p>
        </w:tc>
        <w:tc>
          <w:tcPr>
            <w:tcW w:w="1240" w:type="dxa"/>
          </w:tcPr>
          <w:p w:rsidR="006B5EEE" w:rsidRPr="006D32FF" w:rsidRDefault="006B5EEE" w:rsidP="009624F3">
            <w:pPr>
              <w:rPr>
                <w:rFonts w:asciiTheme="minorHAnsi" w:hAnsiTheme="minorHAnsi" w:cstheme="minorHAnsi"/>
                <w:color w:val="002060"/>
                <w:sz w:val="20"/>
                <w:szCs w:val="20"/>
                <w:lang w:val="en-GB"/>
              </w:rPr>
            </w:pPr>
          </w:p>
        </w:tc>
      </w:tr>
      <w:tr w:rsidR="006B5EEE" w:rsidRPr="006D32FF" w:rsidTr="009624F3">
        <w:trPr>
          <w:trHeight w:val="599"/>
        </w:trPr>
        <w:tc>
          <w:tcPr>
            <w:tcW w:w="3205" w:type="dxa"/>
            <w:shd w:val="clear" w:color="auto" w:fill="DDD9C3"/>
          </w:tcPr>
          <w:p w:rsidR="006B5EEE" w:rsidRPr="006D32FF" w:rsidRDefault="006B5EEE" w:rsidP="009624F3">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vAlign w:val="center"/>
          </w:tcPr>
          <w:p w:rsidR="006B5EEE" w:rsidRPr="006D32FF" w:rsidRDefault="006B5EEE" w:rsidP="009624F3">
            <w:pPr>
              <w:rPr>
                <w:rFonts w:asciiTheme="minorHAnsi" w:hAnsiTheme="minorHAnsi" w:cstheme="minorHAnsi"/>
                <w:color w:val="002060"/>
                <w:lang w:val="en-GB"/>
              </w:rPr>
            </w:pPr>
            <w:r w:rsidRPr="006D32FF">
              <w:rPr>
                <w:rFonts w:asciiTheme="minorHAnsi" w:hAnsiTheme="minorHAnsi" w:cstheme="minorHAnsi"/>
                <w:color w:val="002060"/>
                <w:sz w:val="22"/>
                <w:szCs w:val="22"/>
                <w:lang w:val="el-GR"/>
              </w:rPr>
              <w:t>Β</w:t>
            </w:r>
            <w:r w:rsidRPr="006D32FF">
              <w:rPr>
                <w:rFonts w:asciiTheme="minorHAnsi" w:hAnsiTheme="minorHAnsi" w:cstheme="minorHAnsi"/>
                <w:color w:val="002060"/>
                <w:sz w:val="22"/>
                <w:szCs w:val="22"/>
                <w:lang w:val="en-GB"/>
              </w:rPr>
              <w:t>ackground</w:t>
            </w:r>
          </w:p>
        </w:tc>
      </w:tr>
      <w:tr w:rsidR="006B5EEE" w:rsidRPr="006D32FF" w:rsidTr="009624F3">
        <w:tc>
          <w:tcPr>
            <w:tcW w:w="3205"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p w:rsidR="006B5EEE" w:rsidRPr="006D32FF" w:rsidRDefault="006B5EEE" w:rsidP="009624F3">
            <w:pPr>
              <w:jc w:val="right"/>
              <w:rPr>
                <w:rFonts w:asciiTheme="minorHAnsi" w:hAnsiTheme="minorHAnsi" w:cstheme="minorHAnsi"/>
                <w:b/>
                <w:sz w:val="20"/>
                <w:szCs w:val="20"/>
                <w:lang w:val="en-GB"/>
              </w:rPr>
            </w:pPr>
          </w:p>
        </w:tc>
        <w:tc>
          <w:tcPr>
            <w:tcW w:w="5231" w:type="dxa"/>
            <w:gridSpan w:val="5"/>
          </w:tcPr>
          <w:p w:rsidR="006B5EEE" w:rsidRPr="006D32FF" w:rsidRDefault="006B5EEE" w:rsidP="009624F3">
            <w:pPr>
              <w:rPr>
                <w:rFonts w:asciiTheme="minorHAnsi" w:hAnsiTheme="minorHAnsi" w:cstheme="minorHAnsi"/>
                <w:color w:val="002060"/>
                <w:lang w:val="en-GB"/>
              </w:rPr>
            </w:pPr>
          </w:p>
        </w:tc>
      </w:tr>
      <w:tr w:rsidR="006B5EEE" w:rsidRPr="006D32FF" w:rsidTr="009624F3">
        <w:tc>
          <w:tcPr>
            <w:tcW w:w="3205"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rPr>
              <w:t>TEACHING &amp; EXAMINATION LANGUAGE:</w:t>
            </w:r>
          </w:p>
        </w:tc>
        <w:tc>
          <w:tcPr>
            <w:tcW w:w="5231" w:type="dxa"/>
            <w:gridSpan w:val="5"/>
            <w:vAlign w:val="center"/>
          </w:tcPr>
          <w:p w:rsidR="006B5EEE" w:rsidRPr="006D32FF" w:rsidRDefault="006B5EEE" w:rsidP="009624F3">
            <w:pPr>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GREEK</w:t>
            </w:r>
          </w:p>
        </w:tc>
      </w:tr>
      <w:tr w:rsidR="006B5EEE" w:rsidRPr="006D32FF" w:rsidTr="009624F3">
        <w:tc>
          <w:tcPr>
            <w:tcW w:w="3205"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231" w:type="dxa"/>
            <w:gridSpan w:val="5"/>
            <w:vAlign w:val="center"/>
          </w:tcPr>
          <w:p w:rsidR="006B5EEE" w:rsidRPr="006D32FF" w:rsidRDefault="006B5EEE" w:rsidP="009624F3">
            <w:pPr>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 xml:space="preserve">NO </w:t>
            </w:r>
          </w:p>
        </w:tc>
      </w:tr>
      <w:tr w:rsidR="006B5EEE" w:rsidRPr="006D32FF" w:rsidTr="009624F3">
        <w:tc>
          <w:tcPr>
            <w:tcW w:w="3205"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6B5EEE" w:rsidRPr="006D32FF" w:rsidRDefault="006B5EEE" w:rsidP="009624F3">
            <w:pPr>
              <w:spacing w:after="200" w:line="276" w:lineRule="auto"/>
              <w:rPr>
                <w:rFonts w:asciiTheme="minorHAnsi" w:eastAsia="Calibri" w:hAnsiTheme="minorHAnsi" w:cstheme="minorHAnsi"/>
                <w:color w:val="002060"/>
                <w:lang w:val="en-GB"/>
              </w:rPr>
            </w:pPr>
          </w:p>
        </w:tc>
      </w:tr>
    </w:tbl>
    <w:p w:rsidR="006B5EEE" w:rsidRPr="006D32FF" w:rsidRDefault="006B5EEE" w:rsidP="006B5EEE">
      <w:pPr>
        <w:widowControl w:val="0"/>
        <w:numPr>
          <w:ilvl w:val="0"/>
          <w:numId w:val="17"/>
        </w:numPr>
        <w:autoSpaceDE w:val="0"/>
        <w:autoSpaceDN w:val="0"/>
        <w:adjustRightInd w:val="0"/>
        <w:spacing w:before="120" w:after="200" w:line="276" w:lineRule="auto"/>
        <w:ind w:left="357" w:hanging="357"/>
        <w:rPr>
          <w:rFonts w:asciiTheme="minorHAnsi" w:hAnsiTheme="minorHAnsi" w:cstheme="minorHAnsi"/>
          <w:b/>
          <w:color w:val="000000"/>
          <w:sz w:val="20"/>
          <w:szCs w:val="20"/>
          <w:lang w:val="en-GB"/>
        </w:rPr>
      </w:pPr>
      <w:r w:rsidRPr="006D32FF">
        <w:rPr>
          <w:rFonts w:asciiTheme="minorHAnsi" w:hAnsiTheme="minorHAnsi" w:cstheme="minorHAnsi"/>
          <w:b/>
          <w:color w:val="000000"/>
          <w:sz w:val="20"/>
          <w:szCs w:val="20"/>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6B5EEE" w:rsidRPr="006D32FF" w:rsidTr="009624F3">
        <w:tc>
          <w:tcPr>
            <w:tcW w:w="8472" w:type="dxa"/>
            <w:gridSpan w:val="2"/>
            <w:tcBorders>
              <w:bottom w:val="nil"/>
            </w:tcBorders>
            <w:shd w:val="clear" w:color="auto" w:fill="DDD9C3"/>
          </w:tcPr>
          <w:p w:rsidR="006B5EEE" w:rsidRPr="006D32FF" w:rsidRDefault="006B5EEE" w:rsidP="009624F3">
            <w:pPr>
              <w:rPr>
                <w:rFonts w:asciiTheme="minorHAnsi" w:hAnsiTheme="minorHAnsi" w:cstheme="minorHAnsi"/>
                <w:i/>
                <w:sz w:val="20"/>
                <w:szCs w:val="20"/>
                <w:lang w:val="en-GB"/>
              </w:rPr>
            </w:pPr>
            <w:r w:rsidRPr="006D32FF">
              <w:rPr>
                <w:rFonts w:asciiTheme="minorHAnsi" w:hAnsiTheme="minorHAnsi" w:cstheme="minorHAnsi"/>
                <w:b/>
                <w:sz w:val="20"/>
                <w:szCs w:val="20"/>
                <w:lang w:val="en-GB"/>
              </w:rPr>
              <w:t>Learning outcomes</w:t>
            </w:r>
          </w:p>
        </w:tc>
      </w:tr>
      <w:tr w:rsidR="006B5EEE" w:rsidRPr="006D32FF" w:rsidTr="009624F3">
        <w:tc>
          <w:tcPr>
            <w:tcW w:w="8472" w:type="dxa"/>
            <w:gridSpan w:val="2"/>
            <w:tcBorders>
              <w:top w:val="nil"/>
            </w:tcBorders>
            <w:shd w:val="clear" w:color="auto" w:fill="DDD9C3"/>
          </w:tcPr>
          <w:p w:rsidR="006B5EEE" w:rsidRPr="006D32FF" w:rsidRDefault="006B5EEE" w:rsidP="009624F3">
            <w:pPr>
              <w:widowControl w:val="0"/>
              <w:autoSpaceDE w:val="0"/>
              <w:autoSpaceDN w:val="0"/>
              <w:adjustRightInd w:val="0"/>
              <w:spacing w:after="6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The course learning outcomes, specific knowledge, skills and competences of an appropriate level, which the students will acquire with the successful completion of the course are described. </w:t>
            </w:r>
          </w:p>
        </w:tc>
      </w:tr>
      <w:tr w:rsidR="006B5EEE" w:rsidRPr="006D32FF" w:rsidTr="009624F3">
        <w:tc>
          <w:tcPr>
            <w:tcW w:w="8472" w:type="dxa"/>
            <w:gridSpan w:val="2"/>
          </w:tcPr>
          <w:p w:rsidR="006B5EEE" w:rsidRPr="006D32FF" w:rsidRDefault="006B5EEE" w:rsidP="009624F3">
            <w:pPr>
              <w:widowControl w:val="0"/>
              <w:autoSpaceDE w:val="0"/>
              <w:autoSpaceDN w:val="0"/>
              <w:adjustRightInd w:val="0"/>
              <w:jc w:val="both"/>
              <w:rPr>
                <w:rFonts w:asciiTheme="minorHAnsi" w:eastAsia="Arial Unicode MS" w:hAnsiTheme="minorHAnsi" w:cstheme="minorHAnsi"/>
                <w:bCs/>
                <w:color w:val="002060"/>
              </w:rPr>
            </w:pPr>
            <w:r w:rsidRPr="006D32FF">
              <w:rPr>
                <w:rFonts w:asciiTheme="minorHAnsi" w:eastAsia="Arial Unicode MS" w:hAnsiTheme="minorHAnsi" w:cstheme="minorHAnsi"/>
                <w:bCs/>
                <w:color w:val="002060"/>
                <w:sz w:val="22"/>
                <w:szCs w:val="22"/>
              </w:rPr>
              <w:t>After a successful completion of the course, a student is expected to be able to:</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Summarize the major challenges of managing in the new competitive landscape.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Describe the sources of competitive advantage for a company.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Explain how the functions of management are evolving in today’s business environment.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color w:val="002060"/>
                <w:lang w:val="en-US"/>
              </w:rPr>
            </w:pPr>
            <w:r w:rsidRPr="006D32FF">
              <w:rPr>
                <w:rFonts w:asciiTheme="minorHAnsi" w:eastAsia="Arial Unicode MS" w:hAnsiTheme="minorHAnsi" w:cstheme="minorHAnsi"/>
                <w:bCs/>
                <w:color w:val="002060"/>
                <w:lang w:val="en-US"/>
              </w:rPr>
              <w:t>Compare how the nature of management varies at different organizational levels.</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Define the skills you need to be an effective manager.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Describe the kinds of decisions you will face as a manager.</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Summarize the steps in making “rational” decisions.</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Recognize the pitfalls you should avoid when making decisions.</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Evaluate the pros and cons of using a group to make decisions.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Identify procedures to use in leading a decision-making group.</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Explain how to encourage creative decisions.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Discuss the processes by which decisions are made in organizations.</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Summarize the basic steps in any planning process.</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Describe how to integrate strategic planning with tactical and operational planning.</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Identify elements of the external environment and internal resources of the firm to analyze before formulating a strategy.</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Define core capabilities and explain how they provide the foundation for business strategy.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Summarize the types of choices available for corporate strategy.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Describe how environmental forces influence organizations and how organizations can influence their environments.</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Distinguish between the macroenvironment and the competitive environment.</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Define elements of an organization’s culture.</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lastRenderedPageBreak/>
              <w:t xml:space="preserve">Define the strategies organizations use to compete in the global marketplace.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Compare the various entry modes organizations use to enter overseas markets.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Explain how companies can staff overseas operations.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Summarize the skills and knowledge managers need to manage globally.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Identify ways in which cultural differences across countries influence management.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Explain how differentiation and integration influence an organization’s structure.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rPr>
            </w:pPr>
            <w:r w:rsidRPr="006D32FF">
              <w:rPr>
                <w:rFonts w:asciiTheme="minorHAnsi" w:eastAsia="Arial Unicode MS" w:hAnsiTheme="minorHAnsi" w:cstheme="minorHAnsi"/>
                <w:bCs/>
                <w:color w:val="002060"/>
              </w:rPr>
              <w:t xml:space="preserve">Summarize how authority operates.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Discuss how span of control affects structure and managerial effectiveness.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Explain how to delegate effectively.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Distinguish between centralized and decentralized organizations.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Summarize ways organizations can be structured.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rPr>
            </w:pPr>
            <w:r w:rsidRPr="006D32FF">
              <w:rPr>
                <w:rFonts w:asciiTheme="minorHAnsi" w:eastAsia="Arial Unicode MS" w:hAnsiTheme="minorHAnsi" w:cstheme="minorHAnsi"/>
                <w:bCs/>
                <w:color w:val="002060"/>
              </w:rPr>
              <w:t xml:space="preserve">Describe important integrative mechanisms.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Discuss how companies use human resources management to gain competitive advantage.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Give reasons why companies recruit both internally and externally for new hires.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Identify various methods for selecting new employees.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Evaluate the importance of spending on training and development.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Discuss options for who appraises an employee’s performance.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Describe the fundamental aspects of a reward system.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Discuss what it means to be a leader.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Summarize what people want and organizations need from their leaders.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Explain how a good vision helps you be a better leader.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Identify sources of power in organizations.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List personal characteristics that contribute to leader effectiveness.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Identify the kinds of behaviors managers need to motivate in people.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List principles for setting goals that motivate employees.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Summarize how to reward good performance effectively.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Describe the key beliefs that affect people’s motivation.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Summarize how people assess fairness and how to achieve fairness.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Explain why companies develop control systems.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Summarize how to design a basic bureaucratic control system. </w:t>
            </w:r>
          </w:p>
          <w:p w:rsidR="006B5EEE" w:rsidRPr="006D32FF" w:rsidRDefault="006B5EEE" w:rsidP="009624F3">
            <w:pPr>
              <w:pStyle w:val="a5"/>
              <w:widowControl w:val="0"/>
              <w:numPr>
                <w:ilvl w:val="0"/>
                <w:numId w:val="15"/>
              </w:numPr>
              <w:autoSpaceDE w:val="0"/>
              <w:autoSpaceDN w:val="0"/>
              <w:adjustRightInd w:val="0"/>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Discuss the use of clan control in an empowered organization.</w:t>
            </w:r>
          </w:p>
          <w:p w:rsidR="006B5EEE" w:rsidRPr="006D32FF" w:rsidRDefault="006B5EEE" w:rsidP="009624F3">
            <w:pPr>
              <w:pStyle w:val="a5"/>
              <w:numPr>
                <w:ilvl w:val="0"/>
                <w:numId w:val="15"/>
              </w:numPr>
              <w:tabs>
                <w:tab w:val="left" w:pos="1440"/>
                <w:tab w:val="left" w:pos="2160"/>
              </w:tabs>
              <w:spacing w:after="0" w:line="240" w:lineRule="auto"/>
              <w:jc w:val="both"/>
              <w:rPr>
                <w:rFonts w:asciiTheme="minorHAnsi" w:eastAsia="Arial Unicode MS" w:hAnsiTheme="minorHAnsi" w:cstheme="minorHAnsi"/>
                <w:bCs/>
                <w:color w:val="002060"/>
                <w:lang w:val="en-US"/>
              </w:rPr>
            </w:pPr>
            <w:bookmarkStart w:id="2" w:name="overview"/>
            <w:bookmarkEnd w:id="2"/>
            <w:r w:rsidRPr="006D32FF">
              <w:rPr>
                <w:rFonts w:asciiTheme="minorHAnsi" w:eastAsia="Arial Unicode MS" w:hAnsiTheme="minorHAnsi" w:cstheme="minorHAnsi"/>
                <w:bCs/>
                <w:color w:val="002060"/>
                <w:lang w:val="en-US"/>
              </w:rPr>
              <w:t xml:space="preserve">Describe how to manage and lead change effectively.  </w:t>
            </w:r>
          </w:p>
          <w:p w:rsidR="006B5EEE" w:rsidRPr="006D32FF" w:rsidRDefault="006B5EEE" w:rsidP="009624F3">
            <w:pPr>
              <w:pStyle w:val="a5"/>
              <w:numPr>
                <w:ilvl w:val="0"/>
                <w:numId w:val="15"/>
              </w:numPr>
              <w:tabs>
                <w:tab w:val="left" w:pos="1440"/>
                <w:tab w:val="left" w:pos="2160"/>
              </w:tabs>
              <w:spacing w:after="0" w:line="240" w:lineRule="auto"/>
              <w:jc w:val="both"/>
              <w:rPr>
                <w:rFonts w:asciiTheme="minorHAnsi" w:eastAsia="Arial Unicode MS" w:hAnsiTheme="minorHAnsi" w:cstheme="minorHAnsi"/>
                <w:bCs/>
                <w:color w:val="002060"/>
                <w:lang w:val="en-US"/>
              </w:rPr>
            </w:pPr>
            <w:r w:rsidRPr="006D32FF">
              <w:rPr>
                <w:rFonts w:asciiTheme="minorHAnsi" w:eastAsia="Arial Unicode MS" w:hAnsiTheme="minorHAnsi" w:cstheme="minorHAnsi"/>
                <w:bCs/>
                <w:color w:val="002060"/>
                <w:lang w:val="en-US"/>
              </w:rPr>
              <w:t xml:space="preserve">Describe strategies for creating a successful future.  </w:t>
            </w:r>
          </w:p>
        </w:tc>
      </w:tr>
      <w:tr w:rsidR="006B5EEE" w:rsidRPr="006D32FF" w:rsidTr="009624F3">
        <w:tblPrEx>
          <w:tblLook w:val="0000"/>
        </w:tblPrEx>
        <w:tc>
          <w:tcPr>
            <w:tcW w:w="8472" w:type="dxa"/>
            <w:gridSpan w:val="2"/>
            <w:tcBorders>
              <w:bottom w:val="nil"/>
            </w:tcBorders>
            <w:shd w:val="clear" w:color="auto" w:fill="DDD9C3"/>
          </w:tcPr>
          <w:p w:rsidR="006B5EEE" w:rsidRPr="006D32FF" w:rsidRDefault="006B5EEE" w:rsidP="009624F3">
            <w:pPr>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 xml:space="preserve">General Competences </w:t>
            </w:r>
          </w:p>
        </w:tc>
      </w:tr>
      <w:tr w:rsidR="006B5EEE" w:rsidRPr="006D32FF" w:rsidTr="009624F3">
        <w:tc>
          <w:tcPr>
            <w:tcW w:w="8472" w:type="dxa"/>
            <w:gridSpan w:val="2"/>
            <w:tcBorders>
              <w:top w:val="nil"/>
              <w:bottom w:val="nil"/>
            </w:tcBorders>
            <w:shd w:val="clear" w:color="auto" w:fill="DDD9C3"/>
          </w:tcPr>
          <w:p w:rsidR="006B5EEE" w:rsidRPr="006D32FF" w:rsidRDefault="006B5EEE" w:rsidP="009624F3">
            <w:pPr>
              <w:widowControl w:val="0"/>
              <w:autoSpaceDE w:val="0"/>
              <w:autoSpaceDN w:val="0"/>
              <w:adjustRightInd w:val="0"/>
              <w:spacing w:after="60"/>
              <w:rPr>
                <w:rFonts w:asciiTheme="minorHAnsi" w:hAnsiTheme="minorHAnsi" w:cstheme="minorHAnsi"/>
                <w:i/>
                <w:sz w:val="20"/>
                <w:szCs w:val="20"/>
                <w:lang w:val="en-GB"/>
              </w:rPr>
            </w:pPr>
            <w:r w:rsidRPr="006D32FF">
              <w:rPr>
                <w:rFonts w:asciiTheme="minorHAnsi" w:hAnsiTheme="minorHAnsi" w:cstheme="minorHAnsi"/>
                <w:i/>
                <w:sz w:val="20"/>
                <w:szCs w:val="20"/>
                <w:lang w:val="en-GB"/>
              </w:rPr>
              <w:t>Taking into consideration the general competences that the degree-holder must acquire (as these appear in the Diploma Supplement and appear below), at which of the following does the course aim?</w:t>
            </w:r>
          </w:p>
        </w:tc>
      </w:tr>
      <w:tr w:rsidR="006B5EEE" w:rsidRPr="006D32FF" w:rsidTr="009624F3">
        <w:tblPrEx>
          <w:tblLook w:val="0000"/>
        </w:tblPrEx>
        <w:tc>
          <w:tcPr>
            <w:tcW w:w="3964" w:type="dxa"/>
            <w:tcBorders>
              <w:top w:val="nil"/>
              <w:bottom w:val="single" w:sz="4" w:space="0" w:color="auto"/>
              <w:right w:val="nil"/>
            </w:tcBorders>
            <w:shd w:val="clear" w:color="auto" w:fill="DDD9C3"/>
          </w:tcPr>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Search for, analysis and synthesis of data and information, with the use of the necessary technology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Adapting to new situations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Decision-making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Working independently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Team work</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Working in an international environment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Working in an interdisciplinary environment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Production of new research ideas </w:t>
            </w:r>
          </w:p>
        </w:tc>
        <w:tc>
          <w:tcPr>
            <w:tcW w:w="4508" w:type="dxa"/>
            <w:tcBorders>
              <w:top w:val="nil"/>
              <w:left w:val="nil"/>
              <w:bottom w:val="single" w:sz="4" w:space="0" w:color="auto"/>
            </w:tcBorders>
            <w:shd w:val="clear" w:color="auto" w:fill="DDD9C3"/>
          </w:tcPr>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Project planning and management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Respect for difference and multiculturalism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Respect for the natural environment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Showing social, professional and ethical responsibility and sensitivity to gender issues </w:t>
            </w:r>
          </w:p>
          <w:p w:rsidR="006B5EEE" w:rsidRPr="006D32FF" w:rsidRDefault="006B5EEE" w:rsidP="009624F3">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Criticism and self-criticism </w:t>
            </w:r>
          </w:p>
          <w:p w:rsidR="006B5EEE" w:rsidRPr="006D32FF" w:rsidRDefault="006B5EEE" w:rsidP="009624F3">
            <w:pPr>
              <w:rPr>
                <w:rFonts w:asciiTheme="minorHAnsi" w:hAnsiTheme="minorHAnsi" w:cstheme="minorHAnsi"/>
                <w:i/>
                <w:sz w:val="20"/>
                <w:szCs w:val="20"/>
                <w:lang w:val="en-GB"/>
              </w:rPr>
            </w:pPr>
            <w:r w:rsidRPr="006D32FF">
              <w:rPr>
                <w:rFonts w:asciiTheme="minorHAnsi" w:hAnsiTheme="minorHAnsi" w:cstheme="minorHAnsi"/>
                <w:i/>
                <w:sz w:val="20"/>
                <w:szCs w:val="20"/>
                <w:lang w:val="en-GB"/>
              </w:rPr>
              <w:t>Production of free, creative and inductive thinking</w:t>
            </w:r>
          </w:p>
          <w:p w:rsidR="006B5EEE" w:rsidRPr="006D32FF" w:rsidRDefault="006B5EEE" w:rsidP="009624F3">
            <w:pPr>
              <w:rPr>
                <w:rFonts w:asciiTheme="minorHAnsi" w:hAnsiTheme="minorHAnsi" w:cstheme="minorHAnsi"/>
                <w:i/>
                <w:sz w:val="20"/>
                <w:szCs w:val="20"/>
                <w:lang w:val="en-GB"/>
              </w:rPr>
            </w:pPr>
            <w:r w:rsidRPr="006D32FF">
              <w:rPr>
                <w:rFonts w:asciiTheme="minorHAnsi" w:hAnsiTheme="minorHAnsi" w:cstheme="minorHAnsi"/>
                <w:i/>
                <w:sz w:val="20"/>
                <w:szCs w:val="20"/>
                <w:lang w:val="en-GB"/>
              </w:rPr>
              <w:t>……</w:t>
            </w:r>
          </w:p>
          <w:p w:rsidR="006B5EEE" w:rsidRPr="006D32FF" w:rsidRDefault="006B5EEE" w:rsidP="009624F3">
            <w:pPr>
              <w:rPr>
                <w:rFonts w:asciiTheme="minorHAnsi" w:hAnsiTheme="minorHAnsi" w:cstheme="minorHAnsi"/>
                <w:i/>
                <w:sz w:val="20"/>
                <w:szCs w:val="20"/>
                <w:lang w:val="en-GB"/>
              </w:rPr>
            </w:pPr>
            <w:r w:rsidRPr="006D32FF">
              <w:rPr>
                <w:rFonts w:asciiTheme="minorHAnsi" w:hAnsiTheme="minorHAnsi" w:cstheme="minorHAnsi"/>
                <w:i/>
                <w:sz w:val="20"/>
                <w:szCs w:val="20"/>
                <w:lang w:val="en-GB"/>
              </w:rPr>
              <w:t>Others…</w:t>
            </w:r>
          </w:p>
          <w:p w:rsidR="006B5EEE" w:rsidRPr="006D32FF" w:rsidRDefault="006B5EEE" w:rsidP="009624F3">
            <w:pPr>
              <w:rPr>
                <w:rFonts w:asciiTheme="minorHAnsi" w:hAnsiTheme="minorHAnsi" w:cstheme="minorHAnsi"/>
                <w:b/>
                <w:sz w:val="20"/>
                <w:szCs w:val="20"/>
                <w:lang w:val="en-GB"/>
              </w:rPr>
            </w:pPr>
            <w:r w:rsidRPr="006D32FF">
              <w:rPr>
                <w:rFonts w:asciiTheme="minorHAnsi" w:hAnsiTheme="minorHAnsi" w:cstheme="minorHAnsi"/>
                <w:i/>
                <w:sz w:val="20"/>
                <w:szCs w:val="20"/>
                <w:lang w:val="en-GB"/>
              </w:rPr>
              <w:t>…….</w:t>
            </w:r>
          </w:p>
        </w:tc>
      </w:tr>
      <w:tr w:rsidR="006B5EEE" w:rsidRPr="006D32FF" w:rsidTr="009624F3">
        <w:tc>
          <w:tcPr>
            <w:tcW w:w="8472" w:type="dxa"/>
            <w:gridSpan w:val="2"/>
            <w:tcBorders>
              <w:bottom w:val="single" w:sz="4" w:space="0" w:color="auto"/>
            </w:tcBorders>
          </w:tcPr>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Business planning and management </w:t>
            </w:r>
          </w:p>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Decision making</w:t>
            </w:r>
          </w:p>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Project planning and management </w:t>
            </w:r>
          </w:p>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Adapting to new situations </w:t>
            </w:r>
          </w:p>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Team work</w:t>
            </w:r>
          </w:p>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Working in an international environment </w:t>
            </w:r>
          </w:p>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lastRenderedPageBreak/>
              <w:t xml:space="preserve">Working in an interdisciplinary environment </w:t>
            </w:r>
          </w:p>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Respect for difference and multiculturalism </w:t>
            </w:r>
          </w:p>
          <w:p w:rsidR="006B5EEE" w:rsidRPr="006D32FF" w:rsidRDefault="006B5EEE" w:rsidP="009624F3">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Showing social, professional and ethical responsibility and sensitivity to gender issues </w:t>
            </w:r>
          </w:p>
          <w:p w:rsidR="006B5EEE" w:rsidRPr="006D32FF" w:rsidRDefault="006B5EEE" w:rsidP="009624F3">
            <w:pPr>
              <w:widowControl w:val="0"/>
              <w:autoSpaceDE w:val="0"/>
              <w:autoSpaceDN w:val="0"/>
              <w:adjustRightInd w:val="0"/>
              <w:rPr>
                <w:rFonts w:asciiTheme="minorHAnsi" w:hAnsiTheme="minorHAnsi" w:cstheme="minorHAnsi"/>
                <w:color w:val="002060"/>
                <w:lang w:val="en-GB"/>
              </w:rPr>
            </w:pPr>
            <w:r w:rsidRPr="006D32FF">
              <w:rPr>
                <w:rFonts w:asciiTheme="minorHAnsi" w:hAnsiTheme="minorHAnsi" w:cstheme="minorHAnsi"/>
                <w:i/>
                <w:sz w:val="22"/>
                <w:szCs w:val="22"/>
                <w:lang w:val="en-GB"/>
              </w:rPr>
              <w:t xml:space="preserve">Criticism and self-criticism </w:t>
            </w:r>
          </w:p>
        </w:tc>
      </w:tr>
    </w:tbl>
    <w:p w:rsidR="006B5EEE" w:rsidRPr="006D32FF" w:rsidRDefault="006B5EEE" w:rsidP="006B5EEE">
      <w:pPr>
        <w:widowControl w:val="0"/>
        <w:numPr>
          <w:ilvl w:val="0"/>
          <w:numId w:val="17"/>
        </w:numPr>
        <w:autoSpaceDE w:val="0"/>
        <w:autoSpaceDN w:val="0"/>
        <w:adjustRightInd w:val="0"/>
        <w:spacing w:before="120" w:after="200" w:line="276" w:lineRule="auto"/>
        <w:ind w:left="357" w:hanging="357"/>
        <w:rPr>
          <w:rFonts w:asciiTheme="minorHAnsi" w:hAnsiTheme="minorHAnsi" w:cstheme="minorHAnsi"/>
          <w:b/>
          <w:color w:val="000000"/>
          <w:sz w:val="20"/>
          <w:szCs w:val="20"/>
          <w:lang w:val="en-GB"/>
        </w:rPr>
      </w:pPr>
      <w:r w:rsidRPr="006D32FF">
        <w:rPr>
          <w:rFonts w:asciiTheme="minorHAnsi" w:hAnsiTheme="minorHAnsi" w:cstheme="minorHAnsi"/>
          <w:b/>
          <w:color w:val="000000"/>
          <w:sz w:val="20"/>
          <w:szCs w:val="20"/>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6B5EEE" w:rsidRPr="006D32FF" w:rsidTr="009624F3">
        <w:tc>
          <w:tcPr>
            <w:tcW w:w="8472" w:type="dxa"/>
          </w:tcPr>
          <w:p w:rsidR="006B5EEE" w:rsidRPr="006D32FF" w:rsidRDefault="006B5EEE" w:rsidP="009624F3">
            <w:pPr>
              <w:ind w:firstLine="720"/>
              <w:jc w:val="both"/>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Managing business and organizations is an inherently dynamic and creative procedure which is continuously evolving in order to respond to needs, requirements, as well as limitation that organizations face with respect to both their internal as well as their external environment. To effectively execute it, a deep knowledge of its principles and its logic is required by any organization that would wish to achieve its goals and an overall compelling performance.</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lang w:val="en-GB"/>
              </w:rPr>
              <w:t xml:space="preserve">The purpose of the course is to make students ready to work as junior managers by allowing them an introduction to the fundamental management funtions, i.e., planning and achieving strategic value, </w:t>
            </w:r>
            <w:r w:rsidRPr="006D32FF">
              <w:rPr>
                <w:rFonts w:asciiTheme="minorHAnsi" w:hAnsiTheme="minorHAnsi" w:cstheme="minorHAnsi"/>
                <w:color w:val="000000"/>
                <w:sz w:val="22"/>
                <w:szCs w:val="22"/>
              </w:rPr>
              <w:t>organizing and designing effective organization structures, leading and motivating, controlling, and decision-making.</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The course includes the following themes:</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1. Foundations of Management</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2. Managerial Decision Making</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3. Planning and Strategic Management</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4. Internal and External Environment Analysis</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5. Competitive advantage and strategies</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6. International Management</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7. Organization Structure</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8. Human Resources Management</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9. Leadership</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10. Motivation</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11. Teamwork – Communication</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12. Managerial Control</w:t>
            </w:r>
          </w:p>
          <w:p w:rsidR="006B5EEE" w:rsidRPr="006D32FF" w:rsidRDefault="006B5EEE" w:rsidP="009624F3">
            <w:pPr>
              <w:ind w:firstLine="720"/>
              <w:jc w:val="both"/>
              <w:rPr>
                <w:rFonts w:asciiTheme="minorHAnsi" w:hAnsiTheme="minorHAnsi" w:cstheme="minorHAnsi"/>
                <w:color w:val="000000"/>
              </w:rPr>
            </w:pPr>
            <w:r w:rsidRPr="006D32FF">
              <w:rPr>
                <w:rFonts w:asciiTheme="minorHAnsi" w:hAnsiTheme="minorHAnsi" w:cstheme="minorHAnsi"/>
                <w:color w:val="000000"/>
                <w:sz w:val="22"/>
                <w:szCs w:val="22"/>
              </w:rPr>
              <w:t>13. Learning and Changing</w:t>
            </w:r>
          </w:p>
        </w:tc>
      </w:tr>
    </w:tbl>
    <w:p w:rsidR="006B5EEE" w:rsidRPr="006D32FF" w:rsidRDefault="006B5EEE" w:rsidP="006B5EEE">
      <w:pPr>
        <w:widowControl w:val="0"/>
        <w:numPr>
          <w:ilvl w:val="0"/>
          <w:numId w:val="17"/>
        </w:numPr>
        <w:autoSpaceDE w:val="0"/>
        <w:autoSpaceDN w:val="0"/>
        <w:adjustRightInd w:val="0"/>
        <w:spacing w:before="120" w:after="200" w:line="276" w:lineRule="auto"/>
        <w:ind w:left="357" w:hanging="357"/>
        <w:rPr>
          <w:rFonts w:asciiTheme="minorHAnsi" w:hAnsiTheme="minorHAnsi" w:cstheme="minorHAnsi"/>
          <w:b/>
          <w:color w:val="000000"/>
          <w:sz w:val="20"/>
          <w:szCs w:val="20"/>
          <w:lang w:val="en-GB"/>
        </w:rPr>
      </w:pPr>
      <w:r w:rsidRPr="006D32FF">
        <w:rPr>
          <w:rFonts w:asciiTheme="minorHAnsi" w:hAnsiTheme="minorHAnsi" w:cstheme="minorHAnsi"/>
          <w:b/>
          <w:color w:val="000000"/>
          <w:sz w:val="20"/>
          <w:szCs w:val="20"/>
        </w:rPr>
        <w:t>LEARNING &amp; TEACHING METHODS</w:t>
      </w:r>
      <w:r w:rsidRPr="006D32FF">
        <w:rPr>
          <w:rFonts w:asciiTheme="minorHAnsi" w:hAnsiTheme="minorHAnsi" w:cstheme="minorHAnsi"/>
          <w:b/>
          <w:color w:val="000000"/>
          <w:sz w:val="20"/>
          <w:szCs w:val="20"/>
          <w:lang w:val="el-GR"/>
        </w:rPr>
        <w:t xml:space="preserve"> - </w:t>
      </w:r>
      <w:r w:rsidRPr="006D32FF">
        <w:rPr>
          <w:rFonts w:asciiTheme="minorHAnsi" w:hAnsiTheme="minorHAnsi" w:cstheme="minorHAnsi"/>
          <w:b/>
          <w:color w:val="000000"/>
          <w:sz w:val="20"/>
          <w:szCs w:val="20"/>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6B5EEE" w:rsidRPr="006D32FF" w:rsidTr="009624F3">
        <w:tc>
          <w:tcPr>
            <w:tcW w:w="3306"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r w:rsidRPr="006D32FF">
              <w:rPr>
                <w:rFonts w:asciiTheme="minorHAnsi" w:hAnsiTheme="minorHAnsi" w:cstheme="minorHAnsi"/>
                <w:b/>
                <w:sz w:val="20"/>
                <w:szCs w:val="20"/>
                <w:lang w:val="en-GB"/>
              </w:rPr>
              <w:br/>
            </w:r>
            <w:r w:rsidRPr="006D32FF">
              <w:rPr>
                <w:rFonts w:asciiTheme="minorHAnsi" w:hAnsiTheme="minorHAnsi" w:cstheme="minorHAnsi"/>
                <w:i/>
                <w:sz w:val="20"/>
                <w:szCs w:val="20"/>
                <w:lang w:val="en-GB"/>
              </w:rPr>
              <w:t>Face-to-face, Distance learning, etc.</w:t>
            </w:r>
          </w:p>
        </w:tc>
        <w:tc>
          <w:tcPr>
            <w:tcW w:w="5166" w:type="dxa"/>
          </w:tcPr>
          <w:p w:rsidR="006B5EEE" w:rsidRPr="006D32FF" w:rsidRDefault="006B5EEE" w:rsidP="009624F3">
            <w:pPr>
              <w:spacing w:after="200" w:line="276" w:lineRule="auto"/>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6B5EEE" w:rsidRPr="006D32FF" w:rsidTr="009624F3">
        <w:tc>
          <w:tcPr>
            <w:tcW w:w="3306" w:type="dxa"/>
            <w:shd w:val="clear" w:color="auto" w:fill="DDD9C3"/>
          </w:tcPr>
          <w:p w:rsidR="006B5EEE" w:rsidRPr="006D32FF" w:rsidRDefault="006B5EEE" w:rsidP="009624F3">
            <w:pPr>
              <w:jc w:val="right"/>
              <w:rPr>
                <w:rFonts w:asciiTheme="minorHAnsi" w:hAnsiTheme="minorHAnsi" w:cstheme="minorHAnsi"/>
                <w:i/>
                <w:sz w:val="20"/>
                <w:szCs w:val="20"/>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20"/>
                <w:szCs w:val="20"/>
                <w:lang w:val="en-GB"/>
              </w:rPr>
              <w:t>Use of ICT in teaching, laboratory education, communication with students</w:t>
            </w:r>
          </w:p>
        </w:tc>
        <w:tc>
          <w:tcPr>
            <w:tcW w:w="5166" w:type="dxa"/>
            <w:tcBorders>
              <w:bottom w:val="single" w:sz="4" w:space="0" w:color="auto"/>
            </w:tcBorders>
          </w:tcPr>
          <w:p w:rsidR="006B5EEE" w:rsidRPr="006D32FF" w:rsidRDefault="006B5EEE" w:rsidP="009624F3">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p w:rsidR="006B5EEE" w:rsidRPr="006D32FF" w:rsidRDefault="006B5EEE" w:rsidP="009624F3">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Report writing, Presentation Software</w:t>
            </w:r>
          </w:p>
          <w:p w:rsidR="006B5EEE" w:rsidRPr="006D32FF" w:rsidRDefault="006B5EEE" w:rsidP="009624F3">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Interactive quiz applications</w:t>
            </w:r>
          </w:p>
        </w:tc>
      </w:tr>
      <w:tr w:rsidR="006B5EEE" w:rsidRPr="006D32FF" w:rsidTr="009624F3">
        <w:tc>
          <w:tcPr>
            <w:tcW w:w="3306" w:type="dxa"/>
            <w:shd w:val="clear" w:color="auto" w:fill="DDD9C3"/>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6B5EEE" w:rsidRPr="006D32FF" w:rsidRDefault="006B5EEE" w:rsidP="009624F3">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The manner and methods of teaching are described in detail.</w:t>
            </w:r>
          </w:p>
          <w:p w:rsidR="006B5EEE" w:rsidRPr="006D32FF" w:rsidRDefault="006B5EEE" w:rsidP="009624F3">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Lectures, seminars, laboratory practice, fieldwork, study and analysis of bibliography, tutorials, placements, clinical practice, art workshop, interactive teaching, educational visits, project, essay writing, artistic creativity, etc.</w:t>
            </w:r>
          </w:p>
          <w:p w:rsidR="006B5EEE" w:rsidRPr="006D32FF" w:rsidRDefault="006B5EEE" w:rsidP="009624F3">
            <w:pPr>
              <w:jc w:val="both"/>
              <w:rPr>
                <w:rFonts w:asciiTheme="minorHAnsi" w:hAnsiTheme="minorHAnsi" w:cstheme="minorHAnsi"/>
                <w:i/>
                <w:sz w:val="20"/>
                <w:szCs w:val="20"/>
                <w:lang w:val="en-GB"/>
              </w:rPr>
            </w:pPr>
          </w:p>
          <w:p w:rsidR="006B5EEE" w:rsidRPr="006D32FF" w:rsidRDefault="006B5EEE" w:rsidP="009624F3">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6B5EEE" w:rsidRPr="006D32FF" w:rsidTr="009624F3">
              <w:tc>
                <w:tcPr>
                  <w:tcW w:w="2467" w:type="dxa"/>
                  <w:shd w:val="clear" w:color="auto" w:fill="DDD9C3"/>
                  <w:vAlign w:val="center"/>
                </w:tcPr>
                <w:p w:rsidR="006B5EEE" w:rsidRPr="006D32FF" w:rsidRDefault="006B5EEE" w:rsidP="009624F3">
                  <w:pPr>
                    <w:jc w:val="center"/>
                    <w:rPr>
                      <w:rFonts w:asciiTheme="minorHAnsi" w:hAnsiTheme="minorHAnsi" w:cstheme="minorHAnsi"/>
                      <w:b/>
                      <w:i/>
                      <w:lang w:val="en-GB"/>
                    </w:rPr>
                  </w:pPr>
                  <w:r w:rsidRPr="006D32FF">
                    <w:rPr>
                      <w:rFonts w:asciiTheme="minorHAnsi" w:hAnsiTheme="minorHAnsi" w:cstheme="minorHAnsi"/>
                      <w:b/>
                      <w:i/>
                      <w:sz w:val="22"/>
                      <w:szCs w:val="22"/>
                      <w:lang w:val="en-GB"/>
                    </w:rPr>
                    <w:t>Activity</w:t>
                  </w:r>
                </w:p>
              </w:tc>
              <w:tc>
                <w:tcPr>
                  <w:tcW w:w="2468" w:type="dxa"/>
                  <w:shd w:val="clear" w:color="auto" w:fill="DDD9C3"/>
                  <w:vAlign w:val="center"/>
                </w:tcPr>
                <w:p w:rsidR="006B5EEE" w:rsidRPr="006D32FF" w:rsidRDefault="006B5EEE" w:rsidP="009624F3">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6B5EEE" w:rsidRPr="006D32FF" w:rsidTr="009624F3">
              <w:tc>
                <w:tcPr>
                  <w:tcW w:w="2467" w:type="dxa"/>
                  <w:shd w:val="clear" w:color="auto" w:fill="auto"/>
                  <w:vAlign w:val="center"/>
                </w:tcPr>
                <w:p w:rsidR="006B5EEE" w:rsidRPr="006D32FF" w:rsidRDefault="006B5EEE"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Lectures</w:t>
                  </w:r>
                </w:p>
              </w:tc>
              <w:tc>
                <w:tcPr>
                  <w:tcW w:w="2468" w:type="dxa"/>
                  <w:shd w:val="clear" w:color="auto" w:fill="auto"/>
                  <w:vAlign w:val="center"/>
                </w:tcPr>
                <w:p w:rsidR="006B5EEE" w:rsidRPr="006D32FF" w:rsidRDefault="006B5EEE"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39</w:t>
                  </w:r>
                </w:p>
              </w:tc>
            </w:tr>
            <w:tr w:rsidR="006B5EEE" w:rsidRPr="006D32FF" w:rsidTr="009624F3">
              <w:tc>
                <w:tcPr>
                  <w:tcW w:w="2467" w:type="dxa"/>
                  <w:shd w:val="clear" w:color="auto" w:fill="auto"/>
                  <w:vAlign w:val="center"/>
                </w:tcPr>
                <w:p w:rsidR="006B5EEE" w:rsidRPr="006D32FF" w:rsidRDefault="006B5EEE" w:rsidP="009624F3">
                  <w:pPr>
                    <w:rPr>
                      <w:rFonts w:asciiTheme="minorHAnsi" w:eastAsia="Arial Unicode MS" w:hAnsiTheme="minorHAnsi" w:cstheme="minorHAnsi"/>
                      <w:color w:val="002060"/>
                      <w:lang w:val="en-GB"/>
                    </w:rPr>
                  </w:pPr>
                  <w:r w:rsidRPr="006D32FF">
                    <w:rPr>
                      <w:rFonts w:asciiTheme="minorHAnsi" w:hAnsiTheme="minorHAnsi" w:cstheme="minorHAnsi"/>
                      <w:i/>
                      <w:sz w:val="22"/>
                      <w:szCs w:val="22"/>
                      <w:lang w:val="en-GB"/>
                    </w:rPr>
                    <w:t>Provoking questions - Case discussion</w:t>
                  </w:r>
                </w:p>
              </w:tc>
              <w:tc>
                <w:tcPr>
                  <w:tcW w:w="2468" w:type="dxa"/>
                  <w:shd w:val="clear" w:color="auto" w:fill="auto"/>
                  <w:vAlign w:val="center"/>
                </w:tcPr>
                <w:p w:rsidR="006B5EEE" w:rsidRPr="006D32FF" w:rsidRDefault="006B5EEE"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26</w:t>
                  </w:r>
                </w:p>
              </w:tc>
            </w:tr>
            <w:tr w:rsidR="006B5EEE" w:rsidRPr="006D32FF" w:rsidTr="009624F3">
              <w:tc>
                <w:tcPr>
                  <w:tcW w:w="2467" w:type="dxa"/>
                  <w:shd w:val="clear" w:color="auto" w:fill="auto"/>
                  <w:vAlign w:val="center"/>
                </w:tcPr>
                <w:p w:rsidR="006B5EEE" w:rsidRPr="006D32FF" w:rsidRDefault="006B5EEE"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Interactive quizzes (5)</w:t>
                  </w:r>
                </w:p>
              </w:tc>
              <w:tc>
                <w:tcPr>
                  <w:tcW w:w="2468" w:type="dxa"/>
                  <w:shd w:val="clear" w:color="auto" w:fill="auto"/>
                  <w:vAlign w:val="center"/>
                </w:tcPr>
                <w:p w:rsidR="006B5EEE" w:rsidRPr="006D32FF" w:rsidRDefault="006B5EEE"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30</w:t>
                  </w:r>
                </w:p>
              </w:tc>
            </w:tr>
            <w:tr w:rsidR="006B5EEE" w:rsidRPr="006D32FF" w:rsidTr="009624F3">
              <w:tc>
                <w:tcPr>
                  <w:tcW w:w="2467" w:type="dxa"/>
                  <w:shd w:val="clear" w:color="auto" w:fill="auto"/>
                  <w:vAlign w:val="center"/>
                </w:tcPr>
                <w:p w:rsidR="006B5EEE" w:rsidRPr="006D32FF" w:rsidRDefault="006B5EEE"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Independent Study</w:t>
                  </w:r>
                </w:p>
              </w:tc>
              <w:tc>
                <w:tcPr>
                  <w:tcW w:w="2468" w:type="dxa"/>
                  <w:shd w:val="clear" w:color="auto" w:fill="auto"/>
                  <w:vAlign w:val="center"/>
                </w:tcPr>
                <w:p w:rsidR="006B5EEE" w:rsidRPr="006D32FF" w:rsidRDefault="006B5EEE"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28</w:t>
                  </w:r>
                </w:p>
              </w:tc>
            </w:tr>
            <w:tr w:rsidR="006B5EEE" w:rsidRPr="006D32FF" w:rsidTr="009624F3">
              <w:tc>
                <w:tcPr>
                  <w:tcW w:w="2467" w:type="dxa"/>
                  <w:shd w:val="clear" w:color="auto" w:fill="auto"/>
                  <w:vAlign w:val="center"/>
                </w:tcPr>
                <w:p w:rsidR="006B5EEE" w:rsidRPr="006D32FF" w:rsidRDefault="006B5EEE"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Final Exams</w:t>
                  </w:r>
                </w:p>
              </w:tc>
              <w:tc>
                <w:tcPr>
                  <w:tcW w:w="2468" w:type="dxa"/>
                  <w:shd w:val="clear" w:color="auto" w:fill="auto"/>
                  <w:vAlign w:val="center"/>
                </w:tcPr>
                <w:p w:rsidR="006B5EEE" w:rsidRPr="006D32FF" w:rsidRDefault="006B5EEE"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w:t>
                  </w:r>
                </w:p>
              </w:tc>
            </w:tr>
            <w:tr w:rsidR="006B5EEE" w:rsidRPr="006D32FF" w:rsidTr="009624F3">
              <w:tc>
                <w:tcPr>
                  <w:tcW w:w="2467" w:type="dxa"/>
                  <w:shd w:val="clear" w:color="auto" w:fill="auto"/>
                </w:tcPr>
                <w:p w:rsidR="006B5EEE" w:rsidRPr="006D32FF" w:rsidRDefault="006B5EEE"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 xml:space="preserve">Course total (~30 hours  workload per ECTS credit: </w:t>
                  </w:r>
                </w:p>
                <w:p w:rsidR="006B5EEE" w:rsidRPr="006D32FF" w:rsidRDefault="006B5EEE" w:rsidP="009624F3">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25 X 5 = ~125 hours)</w:t>
                  </w:r>
                </w:p>
              </w:tc>
              <w:tc>
                <w:tcPr>
                  <w:tcW w:w="2468" w:type="dxa"/>
                  <w:shd w:val="clear" w:color="auto" w:fill="auto"/>
                  <w:vAlign w:val="center"/>
                </w:tcPr>
                <w:p w:rsidR="006B5EEE" w:rsidRPr="006D32FF" w:rsidRDefault="006B5EEE" w:rsidP="009624F3">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125</w:t>
                  </w:r>
                </w:p>
              </w:tc>
            </w:tr>
          </w:tbl>
          <w:p w:rsidR="006B5EEE" w:rsidRPr="006D32FF" w:rsidRDefault="006B5EEE" w:rsidP="009624F3">
            <w:pPr>
              <w:rPr>
                <w:rFonts w:asciiTheme="minorHAnsi" w:hAnsiTheme="minorHAnsi" w:cstheme="minorHAnsi"/>
                <w:lang w:val="en-GB"/>
              </w:rPr>
            </w:pPr>
          </w:p>
        </w:tc>
      </w:tr>
      <w:tr w:rsidR="006B5EEE" w:rsidRPr="006D32FF" w:rsidTr="009624F3">
        <w:tc>
          <w:tcPr>
            <w:tcW w:w="3306" w:type="dxa"/>
          </w:tcPr>
          <w:p w:rsidR="006B5EEE" w:rsidRPr="006D32FF" w:rsidRDefault="006B5EEE" w:rsidP="009624F3">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STUDENT PERFORMANCE EVALUATION</w:t>
            </w:r>
          </w:p>
          <w:p w:rsidR="006B5EEE" w:rsidRPr="006D32FF" w:rsidRDefault="006B5EEE" w:rsidP="009624F3">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Description of the evaluation procedure</w:t>
            </w:r>
          </w:p>
          <w:p w:rsidR="006B5EEE" w:rsidRPr="006D32FF" w:rsidRDefault="006B5EEE" w:rsidP="009624F3">
            <w:pPr>
              <w:jc w:val="both"/>
              <w:rPr>
                <w:rFonts w:asciiTheme="minorHAnsi" w:hAnsiTheme="minorHAnsi" w:cstheme="minorHAnsi"/>
                <w:i/>
                <w:sz w:val="20"/>
                <w:szCs w:val="20"/>
                <w:lang w:val="en-GB"/>
              </w:rPr>
            </w:pPr>
          </w:p>
          <w:p w:rsidR="006B5EEE" w:rsidRPr="006D32FF" w:rsidRDefault="006B5EEE" w:rsidP="009624F3">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6B5EEE" w:rsidRPr="006D32FF" w:rsidRDefault="006B5EEE" w:rsidP="009624F3">
            <w:pPr>
              <w:jc w:val="both"/>
              <w:rPr>
                <w:rFonts w:asciiTheme="minorHAnsi" w:hAnsiTheme="minorHAnsi" w:cstheme="minorHAnsi"/>
                <w:i/>
                <w:sz w:val="20"/>
                <w:szCs w:val="20"/>
                <w:lang w:val="en-GB"/>
              </w:rPr>
            </w:pPr>
          </w:p>
          <w:p w:rsidR="006B5EEE" w:rsidRPr="006D32FF" w:rsidRDefault="006B5EEE" w:rsidP="009624F3">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Specifically-defined evaluation criteria are given, and if and where they are accessible to students.</w:t>
            </w:r>
          </w:p>
        </w:tc>
        <w:tc>
          <w:tcPr>
            <w:tcW w:w="5166" w:type="dxa"/>
          </w:tcPr>
          <w:p w:rsidR="006B5EEE" w:rsidRPr="006D32FF" w:rsidRDefault="006B5EEE" w:rsidP="009624F3">
            <w:pPr>
              <w:jc w:val="both"/>
              <w:rPr>
                <w:rFonts w:asciiTheme="minorHAnsi" w:eastAsia="Arial Unicode MS" w:hAnsiTheme="minorHAnsi" w:cstheme="minorHAnsi"/>
                <w:b/>
                <w:color w:val="002060"/>
                <w:lang w:val="en-GB"/>
              </w:rPr>
            </w:pPr>
            <w:r w:rsidRPr="006D32FF">
              <w:rPr>
                <w:rFonts w:asciiTheme="minorHAnsi" w:eastAsia="Arial Unicode MS" w:hAnsiTheme="minorHAnsi" w:cstheme="minorHAnsi"/>
                <w:b/>
                <w:color w:val="002060"/>
                <w:sz w:val="22"/>
                <w:szCs w:val="22"/>
                <w:lang w:val="en-GB"/>
              </w:rPr>
              <w:t>There are two options for the evaluation:</w:t>
            </w:r>
          </w:p>
          <w:p w:rsidR="006B5EEE" w:rsidRPr="006D32FF" w:rsidRDefault="006B5EEE" w:rsidP="009624F3">
            <w:pPr>
              <w:jc w:val="both"/>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1. For students that are not participating to the interactive quizzes :</w:t>
            </w:r>
          </w:p>
          <w:p w:rsidR="006B5EEE" w:rsidRPr="006D32FF" w:rsidRDefault="006B5EEE" w:rsidP="009624F3">
            <w:pPr>
              <w:jc w:val="both"/>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 100% Final exams</w:t>
            </w:r>
          </w:p>
          <w:p w:rsidR="006B5EEE" w:rsidRPr="006D32FF" w:rsidRDefault="006B5EEE" w:rsidP="009624F3">
            <w:pPr>
              <w:jc w:val="both"/>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2. For students that are participating to the quizzes</w:t>
            </w:r>
          </w:p>
          <w:p w:rsidR="006B5EEE" w:rsidRPr="006D32FF" w:rsidRDefault="006B5EEE" w:rsidP="009624F3">
            <w:pPr>
              <w:jc w:val="both"/>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 50% Final exams</w:t>
            </w:r>
          </w:p>
          <w:p w:rsidR="006B5EEE" w:rsidRPr="006D32FF" w:rsidRDefault="006B5EEE" w:rsidP="009624F3">
            <w:pPr>
              <w:jc w:val="both"/>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 50% Quizzes score</w:t>
            </w:r>
          </w:p>
          <w:p w:rsidR="006B5EEE" w:rsidRPr="006D32FF" w:rsidRDefault="006B5EEE" w:rsidP="009624F3">
            <w:pPr>
              <w:jc w:val="both"/>
              <w:rPr>
                <w:rFonts w:asciiTheme="minorHAnsi" w:hAnsiTheme="minorHAnsi" w:cstheme="minorHAnsi"/>
                <w:color w:val="002060"/>
                <w:lang w:val="en-GB"/>
              </w:rPr>
            </w:pPr>
          </w:p>
          <w:p w:rsidR="006B5EEE" w:rsidRPr="006D32FF" w:rsidRDefault="006B5EEE" w:rsidP="009624F3">
            <w:pPr>
              <w:jc w:val="both"/>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The Final exams are written and include:</w:t>
            </w:r>
          </w:p>
          <w:p w:rsidR="006B5EEE" w:rsidRPr="006D32FF" w:rsidRDefault="006B5EEE" w:rsidP="009624F3">
            <w:pPr>
              <w:pStyle w:val="a5"/>
              <w:numPr>
                <w:ilvl w:val="0"/>
                <w:numId w:val="16"/>
              </w:numPr>
              <w:spacing w:after="0" w:line="240" w:lineRule="auto"/>
              <w:jc w:val="both"/>
              <w:rPr>
                <w:rFonts w:asciiTheme="minorHAnsi" w:hAnsiTheme="minorHAnsi" w:cstheme="minorHAnsi"/>
                <w:color w:val="002060"/>
                <w:lang w:val="en-GB"/>
              </w:rPr>
            </w:pPr>
            <w:r w:rsidRPr="006D32FF">
              <w:rPr>
                <w:rFonts w:asciiTheme="minorHAnsi" w:hAnsiTheme="minorHAnsi" w:cstheme="minorHAnsi"/>
                <w:color w:val="002060"/>
                <w:lang w:val="en-GB"/>
              </w:rPr>
              <w:t>Multiple choice questions</w:t>
            </w:r>
          </w:p>
          <w:p w:rsidR="006B5EEE" w:rsidRPr="006D32FF" w:rsidRDefault="006B5EEE" w:rsidP="009624F3">
            <w:pPr>
              <w:pStyle w:val="a5"/>
              <w:numPr>
                <w:ilvl w:val="0"/>
                <w:numId w:val="16"/>
              </w:numPr>
              <w:spacing w:after="0" w:line="240" w:lineRule="auto"/>
              <w:jc w:val="both"/>
              <w:rPr>
                <w:rFonts w:asciiTheme="minorHAnsi" w:hAnsiTheme="minorHAnsi" w:cstheme="minorHAnsi"/>
                <w:color w:val="002060"/>
                <w:lang w:val="en-GB"/>
              </w:rPr>
            </w:pPr>
            <w:r w:rsidRPr="006D32FF">
              <w:rPr>
                <w:rFonts w:asciiTheme="minorHAnsi" w:hAnsiTheme="minorHAnsi" w:cstheme="minorHAnsi"/>
                <w:color w:val="002060"/>
                <w:lang w:val="en-GB"/>
              </w:rPr>
              <w:t>True/False questions</w:t>
            </w:r>
          </w:p>
          <w:p w:rsidR="006B5EEE" w:rsidRPr="006D32FF" w:rsidRDefault="006B5EEE" w:rsidP="009624F3">
            <w:pPr>
              <w:pStyle w:val="a5"/>
              <w:numPr>
                <w:ilvl w:val="0"/>
                <w:numId w:val="16"/>
              </w:numPr>
              <w:spacing w:after="0" w:line="240" w:lineRule="auto"/>
              <w:jc w:val="both"/>
              <w:rPr>
                <w:rFonts w:asciiTheme="minorHAnsi" w:hAnsiTheme="minorHAnsi" w:cstheme="minorHAnsi"/>
                <w:color w:val="002060"/>
                <w:lang w:val="en-GB"/>
              </w:rPr>
            </w:pPr>
            <w:r w:rsidRPr="006D32FF">
              <w:rPr>
                <w:rFonts w:asciiTheme="minorHAnsi" w:hAnsiTheme="minorHAnsi" w:cstheme="minorHAnsi"/>
                <w:color w:val="002060"/>
                <w:lang w:val="en-GB"/>
              </w:rPr>
              <w:t>Solving simple problems</w:t>
            </w:r>
          </w:p>
          <w:p w:rsidR="006B5EEE" w:rsidRPr="006D32FF" w:rsidRDefault="006B5EEE" w:rsidP="009624F3">
            <w:pPr>
              <w:pStyle w:val="a5"/>
              <w:numPr>
                <w:ilvl w:val="0"/>
                <w:numId w:val="16"/>
              </w:numPr>
              <w:spacing w:after="0" w:line="240" w:lineRule="auto"/>
              <w:jc w:val="both"/>
              <w:rPr>
                <w:rFonts w:asciiTheme="minorHAnsi" w:hAnsiTheme="minorHAnsi" w:cstheme="minorHAnsi"/>
                <w:color w:val="002060"/>
                <w:lang w:val="en-GB"/>
              </w:rPr>
            </w:pPr>
            <w:r w:rsidRPr="006D32FF">
              <w:rPr>
                <w:rFonts w:asciiTheme="minorHAnsi" w:hAnsiTheme="minorHAnsi" w:cstheme="minorHAnsi"/>
                <w:color w:val="002060"/>
                <w:lang w:val="en-GB"/>
              </w:rPr>
              <w:t>Open-ended questions that require a student’s judgement</w:t>
            </w:r>
          </w:p>
          <w:p w:rsidR="006B5EEE" w:rsidRPr="006D32FF" w:rsidRDefault="006B5EEE" w:rsidP="009624F3">
            <w:pPr>
              <w:jc w:val="both"/>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Students are allowed to look at their notes/ books.</w:t>
            </w:r>
          </w:p>
          <w:p w:rsidR="006B5EEE" w:rsidRPr="006D32FF" w:rsidRDefault="006B5EEE" w:rsidP="009624F3">
            <w:pPr>
              <w:jc w:val="both"/>
              <w:rPr>
                <w:rFonts w:asciiTheme="minorHAnsi" w:hAnsiTheme="minorHAnsi" w:cstheme="minorHAnsi"/>
                <w:color w:val="002060"/>
                <w:lang w:val="en-GB"/>
              </w:rPr>
            </w:pPr>
          </w:p>
          <w:p w:rsidR="006B5EEE" w:rsidRPr="006D32FF" w:rsidRDefault="006B5EEE" w:rsidP="009624F3">
            <w:pPr>
              <w:jc w:val="both"/>
              <w:rPr>
                <w:rFonts w:asciiTheme="minorHAnsi" w:hAnsiTheme="minorHAnsi" w:cstheme="minorHAnsi"/>
                <w:color w:val="002060"/>
                <w:lang w:val="en-GB"/>
              </w:rPr>
            </w:pPr>
            <w:r w:rsidRPr="006D32FF">
              <w:rPr>
                <w:rFonts w:asciiTheme="minorHAnsi" w:hAnsiTheme="minorHAnsi" w:cstheme="minorHAnsi"/>
                <w:color w:val="002060"/>
                <w:sz w:val="22"/>
                <w:szCs w:val="22"/>
                <w:lang w:val="en-GB"/>
              </w:rPr>
              <w:t>Quizzes grading details:</w:t>
            </w:r>
          </w:p>
          <w:p w:rsidR="006B5EEE" w:rsidRPr="006D32FF" w:rsidRDefault="006B5EEE" w:rsidP="009624F3">
            <w:pPr>
              <w:jc w:val="both"/>
              <w:rPr>
                <w:rFonts w:asciiTheme="minorHAnsi" w:hAnsiTheme="minorHAnsi" w:cstheme="minorHAnsi"/>
                <w:color w:val="002060"/>
                <w:sz w:val="20"/>
                <w:szCs w:val="20"/>
                <w:lang w:val="en-GB"/>
              </w:rPr>
            </w:pPr>
            <w:r w:rsidRPr="006D32FF">
              <w:rPr>
                <w:rFonts w:asciiTheme="minorHAnsi" w:hAnsiTheme="minorHAnsi" w:cstheme="minorHAnsi"/>
                <w:color w:val="002060"/>
                <w:sz w:val="22"/>
                <w:szCs w:val="22"/>
                <w:lang w:val="en-GB"/>
              </w:rPr>
              <w:t>The weighting of the interactive test questions is 50%, evenly distributed 10% for each test. Absence/non-participation of a student in a test will result in a zero score on that test only. If there are more than two zero scores, the student's performance on the tests will not be counted. A student has the right to refuse to be graded by the tests and to request a grade solely from the written examinations, even if the student has taken all the tests.</w:t>
            </w:r>
          </w:p>
        </w:tc>
      </w:tr>
    </w:tbl>
    <w:p w:rsidR="006B5EEE" w:rsidRPr="006D32FF" w:rsidRDefault="006B5EEE" w:rsidP="006B5EEE">
      <w:pPr>
        <w:widowControl w:val="0"/>
        <w:numPr>
          <w:ilvl w:val="0"/>
          <w:numId w:val="17"/>
        </w:numPr>
        <w:autoSpaceDE w:val="0"/>
        <w:autoSpaceDN w:val="0"/>
        <w:adjustRightInd w:val="0"/>
        <w:spacing w:before="240" w:after="200" w:line="276" w:lineRule="auto"/>
        <w:ind w:left="357" w:hanging="357"/>
        <w:rPr>
          <w:rFonts w:asciiTheme="minorHAnsi" w:hAnsiTheme="minorHAnsi" w:cstheme="minorHAnsi"/>
          <w:b/>
          <w:color w:val="000000"/>
          <w:sz w:val="20"/>
          <w:szCs w:val="20"/>
          <w:lang w:val="en-GB"/>
        </w:rPr>
      </w:pPr>
      <w:r w:rsidRPr="006D32FF">
        <w:rPr>
          <w:rFonts w:asciiTheme="minorHAnsi" w:hAnsiTheme="minorHAnsi" w:cstheme="minorHAnsi"/>
          <w:b/>
          <w:color w:val="000000"/>
          <w:sz w:val="20"/>
          <w:szCs w:val="20"/>
          <w:lang w:val="en-GB"/>
        </w:rPr>
        <w:t>SUGGESTED BIBLIOGRAPHY</w:t>
      </w:r>
    </w:p>
    <w:p w:rsidR="006B5EEE" w:rsidRPr="006D32FF" w:rsidRDefault="006B5EEE" w:rsidP="006B5EEE">
      <w:pPr>
        <w:rPr>
          <w:rFonts w:asciiTheme="minorHAnsi" w:hAnsiTheme="minorHAnsi" w:cstheme="minorHAnsi"/>
          <w:color w:val="222222"/>
          <w:sz w:val="20"/>
          <w:szCs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6B5EEE" w:rsidRPr="006D32FF" w:rsidTr="009624F3">
        <w:tc>
          <w:tcPr>
            <w:tcW w:w="8472" w:type="dxa"/>
          </w:tcPr>
          <w:p w:rsidR="006B5EEE" w:rsidRPr="006D32FF" w:rsidRDefault="006B5EEE" w:rsidP="009624F3">
            <w:pPr>
              <w:pStyle w:val="a5"/>
              <w:ind w:left="0"/>
              <w:jc w:val="both"/>
              <w:rPr>
                <w:rFonts w:asciiTheme="minorHAnsi" w:hAnsiTheme="minorHAnsi" w:cstheme="minorHAnsi"/>
              </w:rPr>
            </w:pPr>
            <w:r w:rsidRPr="006D32FF">
              <w:rPr>
                <w:rFonts w:asciiTheme="minorHAnsi" w:hAnsiTheme="minorHAnsi" w:cstheme="minorHAnsi"/>
              </w:rPr>
              <w:t>A. Course notes</w:t>
            </w:r>
          </w:p>
          <w:p w:rsidR="006B5EEE" w:rsidRPr="006D32FF" w:rsidRDefault="006B5EEE" w:rsidP="009624F3">
            <w:pPr>
              <w:pStyle w:val="a5"/>
              <w:ind w:left="0"/>
              <w:jc w:val="both"/>
              <w:rPr>
                <w:rFonts w:asciiTheme="minorHAnsi" w:hAnsiTheme="minorHAnsi" w:cstheme="minorHAnsi"/>
              </w:rPr>
            </w:pPr>
            <w:r w:rsidRPr="006D32FF">
              <w:rPr>
                <w:rFonts w:asciiTheme="minorHAnsi" w:hAnsiTheme="minorHAnsi" w:cstheme="minorHAnsi"/>
              </w:rPr>
              <w:t>B. Books</w:t>
            </w:r>
          </w:p>
          <w:p w:rsidR="006B5EEE" w:rsidRPr="006D32FF" w:rsidRDefault="006B5EEE" w:rsidP="009624F3">
            <w:pPr>
              <w:pStyle w:val="a5"/>
              <w:jc w:val="both"/>
              <w:rPr>
                <w:rFonts w:asciiTheme="minorHAnsi" w:hAnsiTheme="minorHAnsi" w:cstheme="minorHAnsi"/>
                <w:lang w:val="en-US"/>
              </w:rPr>
            </w:pPr>
            <w:r w:rsidRPr="006D32FF">
              <w:rPr>
                <w:rFonts w:asciiTheme="minorHAnsi" w:hAnsiTheme="minorHAnsi" w:cstheme="minorHAnsi"/>
                <w:lang w:val="en-US"/>
              </w:rPr>
              <w:t>1. MANAGEMENT: LEADING &amp; COLLABORATING IN A COMPETITIVE WORLD, (13e), Thomas</w:t>
            </w:r>
            <w:r w:rsidRPr="006D32FF">
              <w:rPr>
                <w:rFonts w:asciiTheme="minorHAnsi" w:hAnsiTheme="minorHAnsi" w:cstheme="minorHAnsi"/>
                <w:lang w:val="en-GB"/>
              </w:rPr>
              <w:t xml:space="preserve"> </w:t>
            </w:r>
            <w:r w:rsidRPr="006D32FF">
              <w:rPr>
                <w:rFonts w:asciiTheme="minorHAnsi" w:hAnsiTheme="minorHAnsi" w:cstheme="minorHAnsi"/>
                <w:lang w:val="en-US"/>
              </w:rPr>
              <w:t>S</w:t>
            </w:r>
            <w:r w:rsidRPr="006D32FF">
              <w:rPr>
                <w:rFonts w:asciiTheme="minorHAnsi" w:hAnsiTheme="minorHAnsi" w:cstheme="minorHAnsi"/>
                <w:lang w:val="en-GB"/>
              </w:rPr>
              <w:t xml:space="preserve">. </w:t>
            </w:r>
            <w:r w:rsidRPr="006D32FF">
              <w:rPr>
                <w:rFonts w:asciiTheme="minorHAnsi" w:hAnsiTheme="minorHAnsi" w:cstheme="minorHAnsi"/>
                <w:lang w:val="en-US"/>
              </w:rPr>
              <w:t>Bateman</w:t>
            </w:r>
            <w:r w:rsidRPr="006D32FF">
              <w:rPr>
                <w:rFonts w:asciiTheme="minorHAnsi" w:hAnsiTheme="minorHAnsi" w:cstheme="minorHAnsi"/>
                <w:lang w:val="en-GB"/>
              </w:rPr>
              <w:t xml:space="preserve">, , </w:t>
            </w:r>
            <w:r w:rsidRPr="006D32FF">
              <w:rPr>
                <w:rFonts w:asciiTheme="minorHAnsi" w:hAnsiTheme="minorHAnsi" w:cstheme="minorHAnsi"/>
                <w:lang w:val="en-US"/>
              </w:rPr>
              <w:t>Scott</w:t>
            </w:r>
            <w:r w:rsidRPr="006D32FF">
              <w:rPr>
                <w:rFonts w:asciiTheme="minorHAnsi" w:hAnsiTheme="minorHAnsi" w:cstheme="minorHAnsi"/>
                <w:lang w:val="en-GB"/>
              </w:rPr>
              <w:t xml:space="preserve"> </w:t>
            </w:r>
            <w:r w:rsidRPr="006D32FF">
              <w:rPr>
                <w:rFonts w:asciiTheme="minorHAnsi" w:hAnsiTheme="minorHAnsi" w:cstheme="minorHAnsi"/>
                <w:lang w:val="en-US"/>
              </w:rPr>
              <w:t>A</w:t>
            </w:r>
            <w:r w:rsidRPr="006D32FF">
              <w:rPr>
                <w:rFonts w:asciiTheme="minorHAnsi" w:hAnsiTheme="minorHAnsi" w:cstheme="minorHAnsi"/>
                <w:lang w:val="en-GB"/>
              </w:rPr>
              <w:t xml:space="preserve">. </w:t>
            </w:r>
            <w:r w:rsidRPr="006D32FF">
              <w:rPr>
                <w:rFonts w:asciiTheme="minorHAnsi" w:hAnsiTheme="minorHAnsi" w:cstheme="minorHAnsi"/>
                <w:lang w:val="en-US"/>
              </w:rPr>
              <w:t>Snell</w:t>
            </w:r>
            <w:r w:rsidRPr="006D32FF">
              <w:rPr>
                <w:rFonts w:asciiTheme="minorHAnsi" w:hAnsiTheme="minorHAnsi" w:cstheme="minorHAnsi"/>
                <w:lang w:val="en-GB"/>
              </w:rPr>
              <w:t xml:space="preserve">, </w:t>
            </w:r>
            <w:r w:rsidRPr="006D32FF">
              <w:rPr>
                <w:rFonts w:asciiTheme="minorHAnsi" w:hAnsiTheme="minorHAnsi" w:cstheme="minorHAnsi"/>
                <w:lang w:val="en-US"/>
              </w:rPr>
              <w:t>Robert</w:t>
            </w:r>
            <w:r w:rsidRPr="006D32FF">
              <w:rPr>
                <w:rFonts w:asciiTheme="minorHAnsi" w:hAnsiTheme="minorHAnsi" w:cstheme="minorHAnsi"/>
                <w:lang w:val="en-GB"/>
              </w:rPr>
              <w:t xml:space="preserve"> </w:t>
            </w:r>
            <w:r w:rsidRPr="006D32FF">
              <w:rPr>
                <w:rFonts w:asciiTheme="minorHAnsi" w:hAnsiTheme="minorHAnsi" w:cstheme="minorHAnsi"/>
                <w:lang w:val="en-US"/>
              </w:rPr>
              <w:t>Konopaske</w:t>
            </w:r>
            <w:r w:rsidRPr="006D32FF">
              <w:rPr>
                <w:rFonts w:asciiTheme="minorHAnsi" w:hAnsiTheme="minorHAnsi" w:cstheme="minorHAnsi"/>
                <w:lang w:val="en-GB"/>
              </w:rPr>
              <w:t xml:space="preserve">, </w:t>
            </w:r>
            <w:r w:rsidRPr="006D32FF">
              <w:rPr>
                <w:rFonts w:asciiTheme="minorHAnsi" w:hAnsiTheme="minorHAnsi" w:cstheme="minorHAnsi"/>
                <w:lang w:val="en-US"/>
              </w:rPr>
              <w:t>New York, NY: McGraw-Hill Education,</w:t>
            </w:r>
            <w:r w:rsidRPr="006D32FF">
              <w:rPr>
                <w:rFonts w:asciiTheme="minorHAnsi" w:hAnsiTheme="minorHAnsi" w:cstheme="minorHAnsi"/>
                <w:lang w:val="en-GB"/>
              </w:rPr>
              <w:t xml:space="preserve"> </w:t>
            </w:r>
            <w:r w:rsidRPr="006D32FF">
              <w:rPr>
                <w:rFonts w:asciiTheme="minorHAnsi" w:hAnsiTheme="minorHAnsi" w:cstheme="minorHAnsi"/>
                <w:lang w:val="en-US"/>
              </w:rPr>
              <w:t>2019</w:t>
            </w:r>
          </w:p>
          <w:p w:rsidR="006B5EEE" w:rsidRPr="006D32FF" w:rsidRDefault="006B5EEE" w:rsidP="009624F3">
            <w:pPr>
              <w:pStyle w:val="a5"/>
              <w:jc w:val="both"/>
              <w:rPr>
                <w:rFonts w:asciiTheme="minorHAnsi" w:hAnsiTheme="minorHAnsi" w:cstheme="minorHAnsi"/>
                <w:lang w:val="en-US"/>
              </w:rPr>
            </w:pPr>
            <w:r w:rsidRPr="006D32FF">
              <w:rPr>
                <w:rFonts w:asciiTheme="minorHAnsi" w:hAnsiTheme="minorHAnsi" w:cstheme="minorHAnsi"/>
                <w:lang w:val="en-US"/>
              </w:rPr>
              <w:t>2. Introduction to Management (2e), Schermerhorn R. John Jr., Bachrach G. Daniel, Wiley, 2018</w:t>
            </w:r>
          </w:p>
          <w:p w:rsidR="006B5EEE" w:rsidRPr="006D32FF" w:rsidRDefault="006B5EEE" w:rsidP="009624F3">
            <w:pPr>
              <w:pStyle w:val="a5"/>
              <w:jc w:val="both"/>
              <w:rPr>
                <w:rFonts w:asciiTheme="minorHAnsi" w:hAnsiTheme="minorHAnsi" w:cstheme="minorHAnsi"/>
                <w:lang w:val="en-US"/>
              </w:rPr>
            </w:pPr>
            <w:r w:rsidRPr="006D32FF">
              <w:rPr>
                <w:rFonts w:asciiTheme="minorHAnsi" w:hAnsiTheme="minorHAnsi" w:cstheme="minorHAnsi"/>
                <w:lang w:val="en-US"/>
              </w:rPr>
              <w:t>3. Business Strategy: Greek and International Experience (7e), Vassilis Papadakis, Mpenou Publishing, 2016 (In Greek)</w:t>
            </w:r>
          </w:p>
          <w:p w:rsidR="006B5EEE" w:rsidRPr="006D32FF" w:rsidRDefault="006B5EEE" w:rsidP="009624F3">
            <w:pPr>
              <w:pStyle w:val="a5"/>
              <w:jc w:val="both"/>
              <w:rPr>
                <w:rFonts w:asciiTheme="minorHAnsi" w:hAnsiTheme="minorHAnsi" w:cstheme="minorHAnsi"/>
                <w:i/>
                <w:lang w:val="en-US"/>
              </w:rPr>
            </w:pPr>
            <w:r w:rsidRPr="006D32FF">
              <w:rPr>
                <w:rFonts w:asciiTheme="minorHAnsi" w:hAnsiTheme="minorHAnsi" w:cstheme="minorHAnsi"/>
                <w:lang w:val="en-US"/>
              </w:rPr>
              <w:t>4. Management (4e), Terzidis, K., Modern Publishing, 2016 (In Greek)</w:t>
            </w:r>
          </w:p>
        </w:tc>
      </w:tr>
    </w:tbl>
    <w:p w:rsidR="00CD600A" w:rsidRPr="006D32FF" w:rsidRDefault="00CD600A">
      <w:pPr>
        <w:spacing w:after="160" w:line="259" w:lineRule="auto"/>
        <w:rPr>
          <w:rFonts w:asciiTheme="minorHAnsi" w:hAnsiTheme="minorHAnsi" w:cstheme="minorHAnsi"/>
          <w:b/>
        </w:rPr>
      </w:pPr>
      <w:r w:rsidRPr="006D32FF">
        <w:rPr>
          <w:rFonts w:asciiTheme="minorHAnsi" w:hAnsiTheme="minorHAnsi" w:cstheme="minorHAnsi"/>
          <w:b/>
        </w:rPr>
        <w:br w:type="page"/>
      </w:r>
    </w:p>
    <w:p w:rsidR="00CD600A" w:rsidRPr="006D32FF" w:rsidRDefault="00CD600A" w:rsidP="00CD600A">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CD600A" w:rsidRPr="006D32FF" w:rsidRDefault="00CD600A" w:rsidP="0031536C">
      <w:pPr>
        <w:widowControl w:val="0"/>
        <w:numPr>
          <w:ilvl w:val="0"/>
          <w:numId w:val="85"/>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MANAGEMENT SCIENCE AND ACCOUNTING</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ACCOUNTING AND FINANCE</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Undergraduate</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CD600A" w:rsidRPr="006D32FF" w:rsidRDefault="00CD600A" w:rsidP="00EB5E9C">
            <w:pPr>
              <w:rPr>
                <w:rFonts w:asciiTheme="minorHAnsi" w:hAnsiTheme="minorHAnsi" w:cstheme="minorHAnsi"/>
                <w:bCs/>
                <w:color w:val="000000" w:themeColor="text1"/>
                <w:sz w:val="20"/>
                <w:szCs w:val="20"/>
                <w:lang w:val="en-GB"/>
              </w:rPr>
            </w:pPr>
            <w:r w:rsidRPr="006D32FF">
              <w:rPr>
                <w:rFonts w:asciiTheme="minorHAnsi" w:hAnsiTheme="minorHAnsi" w:cstheme="minorHAnsi"/>
                <w:bCs/>
                <w:color w:val="000000" w:themeColor="text1"/>
                <w:sz w:val="20"/>
                <w:szCs w:val="20"/>
                <w:lang w:val="en-GB"/>
              </w:rPr>
              <w:t>NA6</w:t>
            </w:r>
          </w:p>
        </w:tc>
        <w:tc>
          <w:tcPr>
            <w:tcW w:w="2281" w:type="dxa"/>
            <w:gridSpan w:val="2"/>
            <w:shd w:val="clear" w:color="auto" w:fill="D0CECE" w:themeFill="background2" w:themeFillShade="E6"/>
          </w:tcPr>
          <w:p w:rsidR="00CD600A" w:rsidRPr="006D32FF" w:rsidRDefault="00CD600A" w:rsidP="00EB5E9C">
            <w:pPr>
              <w:jc w:val="right"/>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SEMESTER</w:t>
            </w:r>
          </w:p>
        </w:tc>
        <w:tc>
          <w:tcPr>
            <w:tcW w:w="1966" w:type="dxa"/>
            <w:gridSpan w:val="2"/>
          </w:tcPr>
          <w:p w:rsidR="00CD600A" w:rsidRPr="006D32FF" w:rsidRDefault="00CD600A" w:rsidP="00EB5E9C">
            <w:pPr>
              <w:rPr>
                <w:rFonts w:asciiTheme="minorHAnsi" w:hAnsiTheme="minorHAnsi" w:cstheme="minorHAnsi"/>
                <w:bCs/>
                <w:color w:val="000000" w:themeColor="text1"/>
                <w:sz w:val="20"/>
                <w:szCs w:val="20"/>
              </w:rPr>
            </w:pPr>
            <w:r w:rsidRPr="006D32FF">
              <w:rPr>
                <w:rFonts w:asciiTheme="minorHAnsi" w:hAnsiTheme="minorHAnsi" w:cstheme="minorHAnsi"/>
                <w:bCs/>
                <w:color w:val="000000" w:themeColor="text1"/>
                <w:sz w:val="20"/>
                <w:szCs w:val="20"/>
              </w:rPr>
              <w:t>1st</w:t>
            </w:r>
          </w:p>
        </w:tc>
      </w:tr>
      <w:tr w:rsidR="00CD600A" w:rsidRPr="006D32FF" w:rsidTr="00EB5E9C">
        <w:trPr>
          <w:trHeight w:val="375"/>
        </w:trPr>
        <w:tc>
          <w:tcPr>
            <w:tcW w:w="3009" w:type="dxa"/>
            <w:shd w:val="clear" w:color="auto" w:fill="D0CECE" w:themeFill="background2" w:themeFillShade="E6"/>
            <w:vAlign w:val="center"/>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CD600A" w:rsidRPr="00710F65" w:rsidRDefault="00CD600A" w:rsidP="00EB5E9C">
            <w:pPr>
              <w:rPr>
                <w:rFonts w:asciiTheme="minorHAnsi" w:hAnsiTheme="minorHAnsi" w:cstheme="minorHAnsi"/>
                <w:b/>
                <w:color w:val="000000" w:themeColor="text1"/>
                <w:sz w:val="20"/>
                <w:szCs w:val="20"/>
              </w:rPr>
            </w:pPr>
            <w:r w:rsidRPr="00710F65">
              <w:rPr>
                <w:rFonts w:asciiTheme="minorHAnsi" w:hAnsiTheme="minorHAnsi" w:cstheme="minorHAnsi"/>
                <w:b/>
                <w:color w:val="000000" w:themeColor="text1"/>
                <w:szCs w:val="20"/>
              </w:rPr>
              <w:t>INFORMATICS I</w:t>
            </w:r>
          </w:p>
        </w:tc>
      </w:tr>
      <w:tr w:rsidR="00CD600A" w:rsidRPr="006D32FF" w:rsidTr="00EB5E9C">
        <w:trPr>
          <w:trHeight w:val="196"/>
        </w:trPr>
        <w:tc>
          <w:tcPr>
            <w:tcW w:w="5298" w:type="dxa"/>
            <w:gridSpan w:val="3"/>
            <w:shd w:val="clear" w:color="auto" w:fill="D0CECE" w:themeFill="background2" w:themeFillShade="E6"/>
            <w:vAlign w:val="center"/>
          </w:tcPr>
          <w:p w:rsidR="00CD600A" w:rsidRPr="006D32FF" w:rsidRDefault="00CD600A" w:rsidP="00EB5E9C">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CD600A" w:rsidRPr="006D32FF" w:rsidRDefault="00CD600A" w:rsidP="00EB5E9C">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CD600A" w:rsidRPr="006D32FF" w:rsidRDefault="00CD600A" w:rsidP="00EB5E9C">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CD600A" w:rsidRPr="006D32FF" w:rsidTr="00EB5E9C">
        <w:trPr>
          <w:trHeight w:val="194"/>
        </w:trPr>
        <w:tc>
          <w:tcPr>
            <w:tcW w:w="5298" w:type="dxa"/>
            <w:gridSpan w:val="3"/>
          </w:tcPr>
          <w:p w:rsidR="00CD600A" w:rsidRPr="006D32FF" w:rsidRDefault="00CD600A" w:rsidP="00EB5E9C">
            <w:pPr>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Lectures and Laboratory practice</w:t>
            </w:r>
          </w:p>
        </w:tc>
        <w:tc>
          <w:tcPr>
            <w:tcW w:w="1552" w:type="dxa"/>
            <w:gridSpan w:val="2"/>
          </w:tcPr>
          <w:p w:rsidR="00CD600A" w:rsidRPr="006D32FF" w:rsidRDefault="00CD600A" w:rsidP="00EB5E9C">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4</w:t>
            </w:r>
          </w:p>
        </w:tc>
        <w:tc>
          <w:tcPr>
            <w:tcW w:w="1622" w:type="dxa"/>
          </w:tcPr>
          <w:p w:rsidR="00CD600A" w:rsidRPr="006D32FF" w:rsidRDefault="00CD600A" w:rsidP="00EB5E9C">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w:t>
            </w:r>
          </w:p>
        </w:tc>
      </w:tr>
      <w:tr w:rsidR="00CD600A" w:rsidRPr="006D32FF" w:rsidTr="00EB5E9C">
        <w:trPr>
          <w:trHeight w:val="194"/>
        </w:trPr>
        <w:tc>
          <w:tcPr>
            <w:tcW w:w="5298" w:type="dxa"/>
            <w:gridSpan w:val="3"/>
          </w:tcPr>
          <w:p w:rsidR="00CD600A" w:rsidRPr="006D32FF" w:rsidRDefault="00CD600A" w:rsidP="00EB5E9C">
            <w:pPr>
              <w:jc w:val="right"/>
              <w:rPr>
                <w:rFonts w:asciiTheme="minorHAnsi" w:hAnsiTheme="minorHAnsi" w:cstheme="minorHAnsi"/>
                <w:b/>
                <w:color w:val="000000" w:themeColor="text1"/>
                <w:sz w:val="20"/>
                <w:szCs w:val="20"/>
              </w:rPr>
            </w:pPr>
          </w:p>
        </w:tc>
        <w:tc>
          <w:tcPr>
            <w:tcW w:w="1552" w:type="dxa"/>
            <w:gridSpan w:val="2"/>
          </w:tcPr>
          <w:p w:rsidR="00CD600A" w:rsidRPr="006D32FF" w:rsidRDefault="00CD600A" w:rsidP="00EB5E9C">
            <w:pPr>
              <w:jc w:val="right"/>
              <w:rPr>
                <w:rFonts w:asciiTheme="minorHAnsi" w:hAnsiTheme="minorHAnsi" w:cstheme="minorHAnsi"/>
                <w:color w:val="000000" w:themeColor="text1"/>
                <w:sz w:val="20"/>
                <w:szCs w:val="20"/>
              </w:rPr>
            </w:pPr>
          </w:p>
        </w:tc>
        <w:tc>
          <w:tcPr>
            <w:tcW w:w="1622" w:type="dxa"/>
          </w:tcPr>
          <w:p w:rsidR="00CD600A" w:rsidRPr="006D32FF" w:rsidRDefault="00CD600A" w:rsidP="00EB5E9C">
            <w:pPr>
              <w:rPr>
                <w:rFonts w:asciiTheme="minorHAnsi" w:hAnsiTheme="minorHAnsi" w:cstheme="minorHAnsi"/>
                <w:color w:val="000000" w:themeColor="text1"/>
                <w:sz w:val="20"/>
                <w:szCs w:val="20"/>
              </w:rPr>
            </w:pPr>
          </w:p>
        </w:tc>
      </w:tr>
      <w:tr w:rsidR="00CD600A" w:rsidRPr="006D32FF" w:rsidTr="00EB5E9C">
        <w:trPr>
          <w:trHeight w:val="194"/>
        </w:trPr>
        <w:tc>
          <w:tcPr>
            <w:tcW w:w="5298" w:type="dxa"/>
            <w:gridSpan w:val="3"/>
          </w:tcPr>
          <w:p w:rsidR="00CD600A" w:rsidRPr="006D32FF" w:rsidRDefault="00CD600A" w:rsidP="00EB5E9C">
            <w:pPr>
              <w:rPr>
                <w:rFonts w:asciiTheme="minorHAnsi" w:hAnsiTheme="minorHAnsi" w:cstheme="minorHAnsi"/>
                <w:b/>
                <w:color w:val="000000" w:themeColor="text1"/>
                <w:sz w:val="20"/>
                <w:szCs w:val="20"/>
              </w:rPr>
            </w:pPr>
          </w:p>
        </w:tc>
        <w:tc>
          <w:tcPr>
            <w:tcW w:w="1552" w:type="dxa"/>
            <w:gridSpan w:val="2"/>
          </w:tcPr>
          <w:p w:rsidR="00CD600A" w:rsidRPr="006D32FF" w:rsidRDefault="00CD600A" w:rsidP="00EB5E9C">
            <w:pPr>
              <w:jc w:val="right"/>
              <w:rPr>
                <w:rFonts w:asciiTheme="minorHAnsi" w:hAnsiTheme="minorHAnsi" w:cstheme="minorHAnsi"/>
                <w:color w:val="000000" w:themeColor="text1"/>
                <w:sz w:val="20"/>
                <w:szCs w:val="20"/>
              </w:rPr>
            </w:pPr>
          </w:p>
        </w:tc>
        <w:tc>
          <w:tcPr>
            <w:tcW w:w="1622" w:type="dxa"/>
          </w:tcPr>
          <w:p w:rsidR="00CD600A" w:rsidRPr="006D32FF" w:rsidRDefault="00CD600A" w:rsidP="00EB5E9C">
            <w:pPr>
              <w:rPr>
                <w:rFonts w:asciiTheme="minorHAnsi" w:hAnsiTheme="minorHAnsi" w:cstheme="minorHAnsi"/>
                <w:color w:val="000000" w:themeColor="text1"/>
                <w:sz w:val="20"/>
                <w:szCs w:val="20"/>
              </w:rPr>
            </w:pPr>
          </w:p>
        </w:tc>
      </w:tr>
      <w:tr w:rsidR="00CD600A" w:rsidRPr="006D32FF" w:rsidTr="00EB5E9C">
        <w:trPr>
          <w:trHeight w:val="194"/>
        </w:trPr>
        <w:tc>
          <w:tcPr>
            <w:tcW w:w="5298" w:type="dxa"/>
            <w:gridSpan w:val="3"/>
            <w:shd w:val="clear" w:color="auto" w:fill="D0CECE" w:themeFill="background2" w:themeFillShade="E6"/>
          </w:tcPr>
          <w:p w:rsidR="00CD600A" w:rsidRPr="006D32FF" w:rsidRDefault="00CD600A" w:rsidP="00EB5E9C">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CD600A" w:rsidRPr="006D32FF" w:rsidRDefault="00CD600A" w:rsidP="00EB5E9C">
            <w:pPr>
              <w:jc w:val="right"/>
              <w:rPr>
                <w:rFonts w:asciiTheme="minorHAnsi" w:hAnsiTheme="minorHAnsi" w:cstheme="minorHAnsi"/>
                <w:color w:val="002060"/>
                <w:sz w:val="20"/>
                <w:szCs w:val="20"/>
              </w:rPr>
            </w:pPr>
          </w:p>
        </w:tc>
        <w:tc>
          <w:tcPr>
            <w:tcW w:w="1622" w:type="dxa"/>
          </w:tcPr>
          <w:p w:rsidR="00CD600A" w:rsidRPr="006D32FF" w:rsidRDefault="00CD600A" w:rsidP="00EB5E9C">
            <w:pPr>
              <w:rPr>
                <w:rFonts w:asciiTheme="minorHAnsi" w:hAnsiTheme="minorHAnsi" w:cstheme="minorHAnsi"/>
                <w:color w:val="002060"/>
                <w:sz w:val="20"/>
                <w:szCs w:val="20"/>
              </w:rPr>
            </w:pPr>
          </w:p>
        </w:tc>
      </w:tr>
      <w:tr w:rsidR="00CD600A" w:rsidRPr="006D32FF" w:rsidTr="00EB5E9C">
        <w:trPr>
          <w:trHeight w:val="599"/>
        </w:trPr>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G</w:t>
            </w:r>
            <w:r w:rsidRPr="006D32FF">
              <w:rPr>
                <w:rFonts w:asciiTheme="minorHAnsi" w:hAnsiTheme="minorHAnsi" w:cstheme="minorHAnsi"/>
                <w:color w:val="000000" w:themeColor="text1"/>
                <w:sz w:val="20"/>
                <w:szCs w:val="20"/>
                <w:lang w:val="en-GB"/>
              </w:rPr>
              <w:t>eneral Knowledge</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CD600A" w:rsidRPr="006D32FF" w:rsidRDefault="00CD600A" w:rsidP="00EB5E9C">
            <w:pPr>
              <w:jc w:val="right"/>
              <w:rPr>
                <w:rFonts w:asciiTheme="minorHAnsi" w:hAnsiTheme="minorHAnsi" w:cstheme="minorHAnsi"/>
                <w:b/>
                <w:sz w:val="20"/>
                <w:szCs w:val="20"/>
              </w:rPr>
            </w:pP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No</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Greek</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CD600A" w:rsidRPr="006D32FF" w:rsidRDefault="00CD600A" w:rsidP="00EB5E9C">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 xml:space="preserve">Yes with the name </w:t>
            </w:r>
            <w:r w:rsidRPr="006D32FF">
              <w:rPr>
                <w:rFonts w:asciiTheme="minorHAnsi" w:hAnsiTheme="minorHAnsi" w:cstheme="minorHAnsi"/>
                <w:color w:val="000000" w:themeColor="text1"/>
                <w:sz w:val="20"/>
                <w:szCs w:val="20"/>
              </w:rPr>
              <w:t>Information Technology</w:t>
            </w:r>
          </w:p>
        </w:tc>
      </w:tr>
      <w:tr w:rsidR="00CD600A" w:rsidRPr="006D32FF" w:rsidTr="00EB5E9C">
        <w:tc>
          <w:tcPr>
            <w:tcW w:w="3009"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CD600A" w:rsidRPr="006D32FF" w:rsidRDefault="00CD600A" w:rsidP="00EB5E9C">
            <w:pPr>
              <w:rPr>
                <w:rFonts w:asciiTheme="minorHAnsi" w:hAnsiTheme="minorHAnsi" w:cstheme="minorHAnsi"/>
                <w:color w:val="000000" w:themeColor="text1"/>
                <w:sz w:val="20"/>
                <w:szCs w:val="20"/>
                <w:lang w:val="en-GB"/>
              </w:rPr>
            </w:pPr>
            <w:r w:rsidRPr="006D32FF">
              <w:rPr>
                <w:rFonts w:asciiTheme="minorHAnsi" w:hAnsiTheme="minorHAnsi" w:cstheme="minorHAnsi"/>
                <w:color w:val="000000" w:themeColor="text1"/>
                <w:sz w:val="20"/>
                <w:szCs w:val="20"/>
                <w:lang w:val="en-GB"/>
              </w:rPr>
              <w:t>https://eclass.emt.</w:t>
            </w:r>
            <w:r w:rsidR="00427402">
              <w:rPr>
                <w:rFonts w:asciiTheme="minorHAnsi" w:hAnsiTheme="minorHAnsi" w:cstheme="minorHAnsi"/>
                <w:color w:val="000000" w:themeColor="text1"/>
                <w:sz w:val="20"/>
                <w:szCs w:val="20"/>
                <w:lang w:val="en-GB"/>
              </w:rPr>
              <w:t>duth</w:t>
            </w:r>
            <w:r w:rsidRPr="006D32FF">
              <w:rPr>
                <w:rFonts w:asciiTheme="minorHAnsi" w:hAnsiTheme="minorHAnsi" w:cstheme="minorHAnsi"/>
                <w:color w:val="000000" w:themeColor="text1"/>
                <w:sz w:val="20"/>
                <w:szCs w:val="20"/>
                <w:lang w:val="en-GB"/>
              </w:rPr>
              <w:t>.gr/courses/AD108/</w:t>
            </w:r>
          </w:p>
        </w:tc>
      </w:tr>
    </w:tbl>
    <w:p w:rsidR="00CD600A" w:rsidRPr="006D32FF" w:rsidRDefault="00CD600A" w:rsidP="0031536C">
      <w:pPr>
        <w:widowControl w:val="0"/>
        <w:numPr>
          <w:ilvl w:val="0"/>
          <w:numId w:val="8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CD600A" w:rsidRPr="006D32FF" w:rsidTr="00EB5E9C">
        <w:tc>
          <w:tcPr>
            <w:tcW w:w="8472" w:type="dxa"/>
            <w:gridSpan w:val="2"/>
            <w:tcBorders>
              <w:bottom w:val="nil"/>
            </w:tcBorders>
            <w:shd w:val="clear" w:color="auto" w:fill="D0CECE" w:themeFill="background2" w:themeFillShade="E6"/>
          </w:tcPr>
          <w:p w:rsidR="00CD600A" w:rsidRPr="006D32FF" w:rsidRDefault="00CD600A" w:rsidP="00EB5E9C">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CD600A" w:rsidRPr="006D32FF" w:rsidTr="00EB5E9C">
        <w:tc>
          <w:tcPr>
            <w:tcW w:w="8472" w:type="dxa"/>
            <w:gridSpan w:val="2"/>
            <w:tcBorders>
              <w:top w:val="nil"/>
            </w:tcBorders>
            <w:shd w:val="clear" w:color="auto" w:fill="D0CECE" w:themeFill="background2" w:themeFillShade="E6"/>
          </w:tcPr>
          <w:p w:rsidR="00CD600A" w:rsidRPr="006D32FF" w:rsidRDefault="00CD600A" w:rsidP="00EB5E9C">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CD600A" w:rsidRPr="006D32FF" w:rsidTr="00EB5E9C">
        <w:tc>
          <w:tcPr>
            <w:tcW w:w="8472" w:type="dxa"/>
            <w:gridSpan w:val="2"/>
          </w:tcPr>
          <w:p w:rsidR="00CD600A" w:rsidRPr="006D32FF" w:rsidRDefault="00CD600A" w:rsidP="00EB5E9C">
            <w:pPr>
              <w:autoSpaceDE w:val="0"/>
              <w:autoSpaceDN w:val="0"/>
              <w:adjustRightInd w:val="0"/>
              <w:spacing w:after="60"/>
              <w:ind w:left="360" w:hanging="360"/>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 xml:space="preserve">Upon completion of this course the students </w:t>
            </w:r>
            <w:r w:rsidRPr="006D32FF">
              <w:rPr>
                <w:rFonts w:asciiTheme="minorHAnsi" w:hAnsiTheme="minorHAnsi" w:cstheme="minorHAnsi"/>
                <w:color w:val="000000"/>
                <w:sz w:val="20"/>
                <w:szCs w:val="20"/>
                <w:lang w:val="en-GB"/>
              </w:rPr>
              <w:t xml:space="preserve">will </w:t>
            </w:r>
            <w:r w:rsidRPr="006D32FF">
              <w:rPr>
                <w:rFonts w:asciiTheme="minorHAnsi" w:hAnsiTheme="minorHAnsi" w:cstheme="minorHAnsi"/>
                <w:sz w:val="20"/>
                <w:szCs w:val="20"/>
                <w:lang w:val="en-GB"/>
              </w:rPr>
              <w:t>be able to:</w:t>
            </w:r>
          </w:p>
          <w:p w:rsidR="00CD600A" w:rsidRPr="006D32FF" w:rsidRDefault="00CD600A" w:rsidP="0031536C">
            <w:pPr>
              <w:pStyle w:val="a5"/>
              <w:widowControl w:val="0"/>
              <w:numPr>
                <w:ilvl w:val="0"/>
                <w:numId w:val="83"/>
              </w:numPr>
              <w:autoSpaceDE w:val="0"/>
              <w:autoSpaceDN w:val="0"/>
              <w:adjustRightInd w:val="0"/>
              <w:spacing w:after="6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Know basic principles and terms for information and communications technology. </w:t>
            </w:r>
          </w:p>
          <w:p w:rsidR="00CD600A" w:rsidRPr="006D32FF" w:rsidRDefault="00CD600A" w:rsidP="0031536C">
            <w:pPr>
              <w:pStyle w:val="a5"/>
              <w:widowControl w:val="0"/>
              <w:numPr>
                <w:ilvl w:val="0"/>
                <w:numId w:val="83"/>
              </w:numPr>
              <w:autoSpaceDE w:val="0"/>
              <w:autoSpaceDN w:val="0"/>
              <w:adjustRightInd w:val="0"/>
              <w:spacing w:after="6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Identify and assess the technical features of computer equipments. </w:t>
            </w:r>
          </w:p>
          <w:p w:rsidR="00CD600A" w:rsidRPr="006D32FF" w:rsidRDefault="00CD600A" w:rsidP="0031536C">
            <w:pPr>
              <w:pStyle w:val="a5"/>
              <w:widowControl w:val="0"/>
              <w:numPr>
                <w:ilvl w:val="0"/>
                <w:numId w:val="83"/>
              </w:numPr>
              <w:autoSpaceDE w:val="0"/>
              <w:autoSpaceDN w:val="0"/>
              <w:adjustRightInd w:val="0"/>
              <w:spacing w:after="6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Calculate various measures and metrics related to memory, frequency, computer networks and other topics. </w:t>
            </w:r>
          </w:p>
          <w:p w:rsidR="00CD600A" w:rsidRPr="006D32FF" w:rsidRDefault="00CD600A" w:rsidP="0031536C">
            <w:pPr>
              <w:pStyle w:val="a5"/>
              <w:widowControl w:val="0"/>
              <w:numPr>
                <w:ilvl w:val="0"/>
                <w:numId w:val="83"/>
              </w:numPr>
              <w:autoSpaceDE w:val="0"/>
              <w:autoSpaceDN w:val="0"/>
              <w:adjustRightInd w:val="0"/>
              <w:spacing w:after="6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Suggest efficient computers systems, applications and computer networks. </w:t>
            </w:r>
          </w:p>
          <w:p w:rsidR="00CD600A" w:rsidRPr="006D32FF" w:rsidRDefault="00CD600A" w:rsidP="0031536C">
            <w:pPr>
              <w:pStyle w:val="a5"/>
              <w:widowControl w:val="0"/>
              <w:numPr>
                <w:ilvl w:val="0"/>
                <w:numId w:val="83"/>
              </w:numPr>
              <w:autoSpaceDE w:val="0"/>
              <w:autoSpaceDN w:val="0"/>
              <w:adjustRightInd w:val="0"/>
              <w:spacing w:after="60" w:line="240" w:lineRule="auto"/>
              <w:ind w:left="426"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Compare and assess software packages</w:t>
            </w:r>
          </w:p>
          <w:p w:rsidR="00CD600A" w:rsidRPr="006D32FF" w:rsidRDefault="00CD600A" w:rsidP="0031536C">
            <w:pPr>
              <w:pStyle w:val="a5"/>
              <w:widowControl w:val="0"/>
              <w:numPr>
                <w:ilvl w:val="0"/>
                <w:numId w:val="83"/>
              </w:numPr>
              <w:autoSpaceDE w:val="0"/>
              <w:autoSpaceDN w:val="0"/>
              <w:adjustRightInd w:val="0"/>
              <w:spacing w:after="6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Know methods for solving problems related to information and communications technology. </w:t>
            </w:r>
          </w:p>
          <w:p w:rsidR="00CD600A" w:rsidRPr="006D32FF" w:rsidRDefault="00CD600A" w:rsidP="0031536C">
            <w:pPr>
              <w:pStyle w:val="a5"/>
              <w:widowControl w:val="0"/>
              <w:numPr>
                <w:ilvl w:val="0"/>
                <w:numId w:val="83"/>
              </w:numPr>
              <w:autoSpaceDE w:val="0"/>
              <w:autoSpaceDN w:val="0"/>
              <w:adjustRightInd w:val="0"/>
              <w:spacing w:after="60" w:line="240" w:lineRule="auto"/>
              <w:ind w:left="426" w:hanging="284"/>
              <w:jc w:val="both"/>
              <w:rPr>
                <w:rFonts w:asciiTheme="minorHAnsi" w:eastAsia="Calibri" w:hAnsiTheme="minorHAnsi" w:cstheme="minorHAnsi"/>
                <w:sz w:val="20"/>
                <w:szCs w:val="20"/>
                <w:lang w:val="en-US"/>
              </w:rPr>
            </w:pPr>
            <w:r w:rsidRPr="006D32FF">
              <w:rPr>
                <w:rFonts w:asciiTheme="minorHAnsi" w:eastAsia="Calibri" w:hAnsiTheme="minorHAnsi" w:cstheme="minorHAnsi"/>
                <w:sz w:val="20"/>
                <w:szCs w:val="20"/>
                <w:lang w:val="en-US"/>
              </w:rPr>
              <w:t xml:space="preserve">Apply his/her ICTs skills in </w:t>
            </w:r>
            <w:r w:rsidRPr="006D32FF">
              <w:rPr>
                <w:rFonts w:asciiTheme="minorHAnsi" w:hAnsiTheme="minorHAnsi" w:cstheme="minorHAnsi"/>
                <w:color w:val="000000"/>
                <w:sz w:val="20"/>
                <w:szCs w:val="20"/>
                <w:lang w:val="en-US"/>
              </w:rPr>
              <w:t>accounting and financial examples</w:t>
            </w:r>
            <w:r w:rsidRPr="006D32FF">
              <w:rPr>
                <w:rFonts w:asciiTheme="minorHAnsi" w:hAnsiTheme="minorHAnsi" w:cstheme="minorHAnsi"/>
                <w:sz w:val="20"/>
                <w:szCs w:val="20"/>
                <w:lang w:val="en-US"/>
              </w:rPr>
              <w:t>.</w:t>
            </w:r>
          </w:p>
          <w:p w:rsidR="00CD600A" w:rsidRPr="006D32FF" w:rsidRDefault="00CD600A" w:rsidP="00EB5E9C">
            <w:pPr>
              <w:autoSpaceDE w:val="0"/>
              <w:autoSpaceDN w:val="0"/>
              <w:adjustRightInd w:val="0"/>
              <w:spacing w:after="60"/>
              <w:ind w:left="360" w:hanging="360"/>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They will also:</w:t>
            </w:r>
          </w:p>
          <w:p w:rsidR="00CD600A" w:rsidRPr="006D32FF" w:rsidRDefault="00CD600A" w:rsidP="00EB5E9C">
            <w:pPr>
              <w:autoSpaceDE w:val="0"/>
              <w:autoSpaceDN w:val="0"/>
              <w:adjustRightInd w:val="0"/>
              <w:spacing w:after="60"/>
              <w:ind w:left="284" w:hanging="284"/>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1.</w:t>
            </w:r>
            <w:r w:rsidRPr="006D32FF">
              <w:rPr>
                <w:rFonts w:asciiTheme="minorHAnsi" w:hAnsiTheme="minorHAnsi" w:cstheme="minorHAnsi"/>
                <w:sz w:val="20"/>
                <w:szCs w:val="20"/>
                <w:lang w:val="en-GB"/>
              </w:rPr>
              <w:tab/>
              <w:t>Define the academic discipline of Informatics and contrast it with other computing related academic disciplines, such as Computer Engineering, Computer Science and Information Systems.</w:t>
            </w:r>
          </w:p>
          <w:p w:rsidR="00CD600A" w:rsidRPr="006D32FF" w:rsidRDefault="00CD600A" w:rsidP="00EB5E9C">
            <w:pPr>
              <w:autoSpaceDE w:val="0"/>
              <w:autoSpaceDN w:val="0"/>
              <w:adjustRightInd w:val="0"/>
              <w:spacing w:after="60"/>
              <w:ind w:left="284" w:hanging="284"/>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2.</w:t>
            </w:r>
            <w:r w:rsidRPr="006D32FF">
              <w:rPr>
                <w:rFonts w:asciiTheme="minorHAnsi" w:hAnsiTheme="minorHAnsi" w:cstheme="minorHAnsi"/>
                <w:sz w:val="20"/>
                <w:szCs w:val="20"/>
                <w:lang w:val="en-GB"/>
              </w:rPr>
              <w:tab/>
              <w:t>Demonstrate an understanding of the impact of Informatics on individuals, organizations, and society.</w:t>
            </w:r>
          </w:p>
          <w:p w:rsidR="00CD600A" w:rsidRPr="006D32FF" w:rsidRDefault="00CD600A" w:rsidP="00EB5E9C">
            <w:pPr>
              <w:autoSpaceDE w:val="0"/>
              <w:autoSpaceDN w:val="0"/>
              <w:adjustRightInd w:val="0"/>
              <w:spacing w:after="60"/>
              <w:ind w:left="284" w:hanging="284"/>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3.</w:t>
            </w:r>
            <w:r w:rsidRPr="006D32FF">
              <w:rPr>
                <w:rFonts w:asciiTheme="minorHAnsi" w:hAnsiTheme="minorHAnsi" w:cstheme="minorHAnsi"/>
                <w:sz w:val="20"/>
                <w:szCs w:val="20"/>
                <w:lang w:val="en-GB"/>
              </w:rPr>
              <w:tab/>
              <w:t>Describe the major components of information technology applications: hardware, computer networks, software, data, processes and people.</w:t>
            </w:r>
          </w:p>
          <w:p w:rsidR="00CD600A" w:rsidRPr="006D32FF" w:rsidRDefault="00CD600A" w:rsidP="00EB5E9C">
            <w:pPr>
              <w:autoSpaceDE w:val="0"/>
              <w:autoSpaceDN w:val="0"/>
              <w:adjustRightInd w:val="0"/>
              <w:spacing w:after="60"/>
              <w:ind w:left="284" w:hanging="284"/>
              <w:jc w:val="both"/>
              <w:rPr>
                <w:rFonts w:asciiTheme="minorHAnsi" w:hAnsiTheme="minorHAnsi" w:cstheme="minorHAnsi"/>
                <w:sz w:val="20"/>
                <w:szCs w:val="20"/>
                <w:lang w:val="en-GB"/>
              </w:rPr>
            </w:pPr>
            <w:r w:rsidRPr="006D32FF">
              <w:rPr>
                <w:rFonts w:asciiTheme="minorHAnsi" w:hAnsiTheme="minorHAnsi" w:cstheme="minorHAnsi"/>
                <w:sz w:val="20"/>
                <w:szCs w:val="20"/>
                <w:lang w:val="en-GB"/>
              </w:rPr>
              <w:t>4.</w:t>
            </w:r>
            <w:r w:rsidRPr="006D32FF">
              <w:rPr>
                <w:rFonts w:asciiTheme="minorHAnsi" w:hAnsiTheme="minorHAnsi" w:cstheme="minorHAnsi"/>
                <w:sz w:val="20"/>
                <w:szCs w:val="20"/>
                <w:lang w:val="en-GB"/>
              </w:rPr>
              <w:tab/>
              <w:t>Describe the functions of operating systems for workstations and servers.</w:t>
            </w:r>
          </w:p>
          <w:p w:rsidR="00CD600A" w:rsidRPr="006D32FF" w:rsidRDefault="00CD600A" w:rsidP="00EB5E9C">
            <w:pPr>
              <w:autoSpaceDE w:val="0"/>
              <w:autoSpaceDN w:val="0"/>
              <w:adjustRightInd w:val="0"/>
              <w:spacing w:after="60"/>
              <w:ind w:left="284" w:hanging="284"/>
              <w:jc w:val="both"/>
              <w:rPr>
                <w:rFonts w:asciiTheme="minorHAnsi" w:hAnsiTheme="minorHAnsi" w:cstheme="minorHAnsi"/>
                <w:color w:val="1F3864" w:themeColor="accent1" w:themeShade="80"/>
                <w:lang w:eastAsia="el-GR"/>
              </w:rPr>
            </w:pPr>
            <w:r w:rsidRPr="006D32FF">
              <w:rPr>
                <w:rFonts w:asciiTheme="minorHAnsi" w:hAnsiTheme="minorHAnsi" w:cstheme="minorHAnsi"/>
                <w:sz w:val="20"/>
                <w:szCs w:val="20"/>
                <w:lang w:val="en-GB"/>
              </w:rPr>
              <w:t>5.</w:t>
            </w:r>
            <w:r w:rsidRPr="006D32FF">
              <w:rPr>
                <w:rFonts w:asciiTheme="minorHAnsi" w:hAnsiTheme="minorHAnsi" w:cstheme="minorHAnsi"/>
                <w:sz w:val="20"/>
                <w:szCs w:val="20"/>
                <w:lang w:val="en-GB"/>
              </w:rPr>
              <w:tab/>
              <w:t>Describe the different components of a computer network and demonstrate an understanding of different types of networks.</w:t>
            </w:r>
          </w:p>
        </w:tc>
      </w:tr>
      <w:tr w:rsidR="00CD600A" w:rsidRPr="006D32FF" w:rsidTr="00EB5E9C">
        <w:tblPrEx>
          <w:tblLook w:val="0000"/>
        </w:tblPrEx>
        <w:tc>
          <w:tcPr>
            <w:tcW w:w="8472" w:type="dxa"/>
            <w:gridSpan w:val="2"/>
            <w:tcBorders>
              <w:bottom w:val="nil"/>
            </w:tcBorders>
            <w:shd w:val="clear" w:color="auto" w:fill="D0CECE" w:themeFill="background2" w:themeFillShade="E6"/>
          </w:tcPr>
          <w:p w:rsidR="00CD600A" w:rsidRPr="006D32FF" w:rsidRDefault="00CD600A" w:rsidP="00EB5E9C">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CD600A" w:rsidRPr="006D32FF" w:rsidTr="00EB5E9C">
        <w:tc>
          <w:tcPr>
            <w:tcW w:w="8472" w:type="dxa"/>
            <w:gridSpan w:val="2"/>
            <w:tcBorders>
              <w:top w:val="nil"/>
              <w:bottom w:val="nil"/>
            </w:tcBorders>
            <w:shd w:val="clear" w:color="auto" w:fill="D0CECE" w:themeFill="background2" w:themeFillShade="E6"/>
          </w:tcPr>
          <w:p w:rsidR="00CD600A" w:rsidRPr="006D32FF" w:rsidRDefault="00CD600A" w:rsidP="00EB5E9C">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CD600A" w:rsidRPr="006D32FF" w:rsidTr="00EB5E9C">
        <w:tblPrEx>
          <w:tblLook w:val="0000"/>
        </w:tblPrEx>
        <w:tc>
          <w:tcPr>
            <w:tcW w:w="3964" w:type="dxa"/>
            <w:tcBorders>
              <w:top w:val="nil"/>
              <w:bottom w:val="single" w:sz="4" w:space="0" w:color="auto"/>
              <w:right w:val="nil"/>
            </w:tcBorders>
            <w:shd w:val="clear" w:color="auto" w:fill="D0CECE" w:themeFill="background2" w:themeFillShade="E6"/>
          </w:tcPr>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lastRenderedPageBreak/>
              <w:t>Autonomous work</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lastRenderedPageBreak/>
              <w:t>Project design and management</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lastRenderedPageBreak/>
              <w:t>Demonstration of social, professional and moral responsibility and sensitivity to gender issues</w:t>
            </w:r>
          </w:p>
          <w:p w:rsidR="00CD600A" w:rsidRPr="006D32FF" w:rsidRDefault="00CD600A"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CD600A" w:rsidRPr="006D32FF" w:rsidRDefault="00CD600A" w:rsidP="00EB5E9C">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CD600A" w:rsidRPr="006D32FF" w:rsidTr="00EB5E9C">
        <w:tc>
          <w:tcPr>
            <w:tcW w:w="8472" w:type="dxa"/>
            <w:gridSpan w:val="2"/>
            <w:tcBorders>
              <w:bottom w:val="single" w:sz="4" w:space="0" w:color="auto"/>
            </w:tcBorders>
          </w:tcPr>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lastRenderedPageBreak/>
              <w:t>•</w:t>
            </w:r>
            <w:r w:rsidRPr="006D32FF">
              <w:rPr>
                <w:rFonts w:asciiTheme="minorHAnsi" w:eastAsia="Calibri" w:hAnsiTheme="minorHAnsi" w:cstheme="minorHAnsi"/>
                <w:sz w:val="20"/>
                <w:szCs w:val="20"/>
              </w:rPr>
              <w:tab/>
              <w:t>Search, analysis and synthesis of data and information, ICT Use</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Adaptation to new situations</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Autonomous work </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Teamwork</w:t>
            </w:r>
          </w:p>
          <w:p w:rsidR="00CD600A" w:rsidRPr="006D32FF" w:rsidRDefault="00CD600A" w:rsidP="00EB5E9C">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Critical thinking </w:t>
            </w:r>
          </w:p>
          <w:p w:rsidR="00CD600A" w:rsidRPr="006D32FF" w:rsidRDefault="00CD600A" w:rsidP="00EB5E9C">
            <w:pPr>
              <w:widowControl w:val="0"/>
              <w:autoSpaceDE w:val="0"/>
              <w:autoSpaceDN w:val="0"/>
              <w:adjustRightInd w:val="0"/>
              <w:spacing w:after="60"/>
              <w:ind w:left="284" w:hanging="284"/>
              <w:jc w:val="both"/>
              <w:rPr>
                <w:rFonts w:asciiTheme="minorHAnsi" w:hAnsiTheme="minorHAnsi" w:cstheme="minorHAnsi"/>
                <w:i/>
                <w:color w:val="1F3864" w:themeColor="accent1" w:themeShade="80"/>
                <w:sz w:val="16"/>
                <w:szCs w:val="16"/>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Promoting free, creative and inductive reasoning</w:t>
            </w:r>
          </w:p>
        </w:tc>
      </w:tr>
    </w:tbl>
    <w:p w:rsidR="00CD600A" w:rsidRPr="006D32FF" w:rsidRDefault="00CD600A" w:rsidP="0031536C">
      <w:pPr>
        <w:widowControl w:val="0"/>
        <w:numPr>
          <w:ilvl w:val="0"/>
          <w:numId w:val="8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D600A" w:rsidRPr="006D32FF" w:rsidTr="00EB5E9C">
        <w:tc>
          <w:tcPr>
            <w:tcW w:w="8472" w:type="dxa"/>
          </w:tcPr>
          <w:p w:rsidR="00CD600A" w:rsidRPr="006D32FF" w:rsidRDefault="00CD600A" w:rsidP="00EB5E9C">
            <w:pPr>
              <w:spacing w:after="60"/>
              <w:ind w:left="30"/>
              <w:jc w:val="both"/>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This course is an introductory course in information technology, computers, and computer networks. Topics include foundations in hardware, software, computer operating systems, applications software, multimedia technology, hardware communication systems, computer networks, Internet. Topics also include implications and issues associated with the World Wide Web.</w:t>
            </w:r>
          </w:p>
          <w:p w:rsidR="00CD600A" w:rsidRPr="006D32FF" w:rsidRDefault="00CD600A" w:rsidP="00EB5E9C">
            <w:pPr>
              <w:spacing w:after="60"/>
              <w:ind w:left="30"/>
              <w:jc w:val="both"/>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Students will have hands-on experience with a variety of tools available to find and access information on the Internet, to exchange information between computers and to perform basic web design.</w:t>
            </w:r>
          </w:p>
          <w:p w:rsidR="00CD600A" w:rsidRPr="006D32FF" w:rsidRDefault="00CD600A" w:rsidP="00EB5E9C">
            <w:pPr>
              <w:spacing w:after="60"/>
              <w:ind w:left="30"/>
              <w:jc w:val="both"/>
              <w:rPr>
                <w:rFonts w:asciiTheme="minorHAnsi" w:hAnsiTheme="minorHAnsi" w:cstheme="minorHAnsi"/>
                <w:color w:val="1F3864" w:themeColor="accent1" w:themeShade="80"/>
              </w:rPr>
            </w:pPr>
            <w:r w:rsidRPr="006D32FF">
              <w:rPr>
                <w:rFonts w:asciiTheme="minorHAnsi" w:hAnsiTheme="minorHAnsi" w:cstheme="minorHAnsi"/>
                <w:color w:val="000000" w:themeColor="text1"/>
                <w:sz w:val="22"/>
                <w:szCs w:val="22"/>
              </w:rPr>
              <w:t>Students will also manage spreadsheets with Excel and VBA for accounting and financial examples.</w:t>
            </w:r>
          </w:p>
        </w:tc>
      </w:tr>
    </w:tbl>
    <w:p w:rsidR="00CD600A" w:rsidRPr="006D32FF" w:rsidRDefault="00CD600A" w:rsidP="0031536C">
      <w:pPr>
        <w:widowControl w:val="0"/>
        <w:numPr>
          <w:ilvl w:val="0"/>
          <w:numId w:val="8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CD600A" w:rsidRPr="006D32FF" w:rsidTr="00EB5E9C">
        <w:tc>
          <w:tcPr>
            <w:tcW w:w="3306"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CD600A" w:rsidRPr="006D32FF" w:rsidRDefault="00CD600A" w:rsidP="00EB5E9C">
            <w:pPr>
              <w:rPr>
                <w:rFonts w:asciiTheme="minorHAnsi" w:hAnsiTheme="minorHAnsi" w:cstheme="minorHAnsi"/>
                <w:iCs/>
                <w:color w:val="000000" w:themeColor="text1"/>
              </w:rPr>
            </w:pPr>
            <w:r w:rsidRPr="006D32FF">
              <w:rPr>
                <w:rFonts w:asciiTheme="minorHAnsi" w:hAnsiTheme="minorHAnsi" w:cstheme="minorHAnsi"/>
                <w:iCs/>
                <w:color w:val="000000" w:themeColor="text1"/>
                <w:sz w:val="22"/>
                <w:szCs w:val="22"/>
              </w:rPr>
              <w:t>Face-to-face in classroom and laboratory</w:t>
            </w:r>
          </w:p>
        </w:tc>
      </w:tr>
      <w:tr w:rsidR="00CD600A" w:rsidRPr="006D32FF" w:rsidTr="00EB5E9C">
        <w:tc>
          <w:tcPr>
            <w:tcW w:w="3306" w:type="dxa"/>
            <w:shd w:val="clear" w:color="auto" w:fill="D0CECE" w:themeFill="background2" w:themeFillShade="E6"/>
          </w:tcPr>
          <w:p w:rsidR="00CD600A" w:rsidRPr="006D32FF" w:rsidRDefault="00CD600A" w:rsidP="00EB5E9C">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CD600A" w:rsidRPr="006D32FF" w:rsidRDefault="00CD600A" w:rsidP="00EB5E9C">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Laboratory education with software Excel 2021 and VBA</w:t>
            </w:r>
          </w:p>
          <w:p w:rsidR="00CD600A" w:rsidRPr="006D32FF" w:rsidRDefault="00CD600A" w:rsidP="00EB5E9C">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E-Learning platform e-class</w:t>
            </w:r>
          </w:p>
        </w:tc>
      </w:tr>
      <w:tr w:rsidR="00CD600A" w:rsidRPr="006D32FF" w:rsidTr="00EB5E9C">
        <w:tc>
          <w:tcPr>
            <w:tcW w:w="3306" w:type="dxa"/>
            <w:shd w:val="clear" w:color="auto" w:fill="D0CECE" w:themeFill="background2" w:themeFillShade="E6"/>
          </w:tcPr>
          <w:p w:rsidR="00CD600A" w:rsidRPr="006D32FF" w:rsidRDefault="00CD600A"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CD600A" w:rsidRPr="006D32FF" w:rsidRDefault="00CD600A" w:rsidP="00EB5E9C">
            <w:pPr>
              <w:jc w:val="both"/>
              <w:rPr>
                <w:rFonts w:asciiTheme="minorHAnsi" w:hAnsiTheme="minorHAnsi" w:cstheme="minorHAnsi"/>
                <w:i/>
                <w:sz w:val="16"/>
                <w:szCs w:val="16"/>
              </w:rPr>
            </w:pP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CD600A" w:rsidRPr="006D32FF" w:rsidTr="00EB5E9C">
              <w:tc>
                <w:tcPr>
                  <w:tcW w:w="2467" w:type="dxa"/>
                  <w:shd w:val="clear" w:color="auto" w:fill="D0CECE" w:themeFill="background2" w:themeFillShade="E6"/>
                  <w:vAlign w:val="center"/>
                </w:tcPr>
                <w:p w:rsidR="00CD600A" w:rsidRPr="006D32FF" w:rsidRDefault="00CD600A" w:rsidP="00EB5E9C">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CD600A" w:rsidRPr="006D32FF" w:rsidRDefault="00CD600A" w:rsidP="00EB5E9C">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CD600A" w:rsidRPr="006D32FF" w:rsidTr="00EB5E9C">
              <w:tc>
                <w:tcPr>
                  <w:tcW w:w="2467" w:type="dxa"/>
                </w:tcPr>
                <w:p w:rsidR="00CD600A" w:rsidRPr="006D32FF" w:rsidRDefault="00CD600A" w:rsidP="00EB5E9C">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Lectures</w:t>
                  </w: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30</w:t>
                  </w: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rPr>
                  </w:pPr>
                  <w:r w:rsidRPr="006D32FF">
                    <w:rPr>
                      <w:rFonts w:asciiTheme="minorHAnsi" w:hAnsiTheme="minorHAnsi" w:cstheme="minorHAnsi"/>
                      <w:color w:val="000000" w:themeColor="text1"/>
                      <w:sz w:val="22"/>
                      <w:szCs w:val="22"/>
                      <w:lang w:val="en-GB"/>
                    </w:rPr>
                    <w:t>Laboratory</w:t>
                  </w:r>
                  <w:r w:rsidRPr="006D32FF">
                    <w:rPr>
                      <w:rFonts w:asciiTheme="minorHAnsi" w:hAnsiTheme="minorHAnsi" w:cstheme="minorHAnsi"/>
                      <w:color w:val="000000" w:themeColor="text1"/>
                      <w:sz w:val="22"/>
                      <w:szCs w:val="22"/>
                    </w:rPr>
                    <w:t xml:space="preserve"> </w:t>
                  </w:r>
                  <w:r w:rsidRPr="006D32FF">
                    <w:rPr>
                      <w:rFonts w:asciiTheme="minorHAnsi" w:hAnsiTheme="minorHAnsi" w:cstheme="minorHAnsi"/>
                      <w:color w:val="000000" w:themeColor="text1"/>
                      <w:sz w:val="22"/>
                      <w:szCs w:val="22"/>
                      <w:lang w:val="en-GB"/>
                    </w:rPr>
                    <w:t>practice</w:t>
                  </w:r>
                  <w:r w:rsidRPr="006D32FF">
                    <w:rPr>
                      <w:rFonts w:asciiTheme="minorHAnsi" w:hAnsiTheme="minorHAnsi" w:cstheme="minorHAnsi"/>
                      <w:color w:val="000000" w:themeColor="text1"/>
                      <w:sz w:val="22"/>
                      <w:szCs w:val="22"/>
                    </w:rPr>
                    <w:t xml:space="preserve"> </w:t>
                  </w:r>
                  <w:r w:rsidRPr="006D32FF">
                    <w:rPr>
                      <w:rFonts w:asciiTheme="minorHAnsi" w:hAnsiTheme="minorHAnsi" w:cstheme="minorHAnsi"/>
                      <w:color w:val="000000" w:themeColor="text1"/>
                      <w:sz w:val="22"/>
                      <w:szCs w:val="22"/>
                      <w:lang w:val="en-GB"/>
                    </w:rPr>
                    <w:t>in</w:t>
                  </w:r>
                  <w:r w:rsidRPr="006D32FF">
                    <w:rPr>
                      <w:rFonts w:asciiTheme="minorHAnsi" w:hAnsiTheme="minorHAnsi" w:cstheme="minorHAnsi"/>
                      <w:color w:val="000000" w:themeColor="text1"/>
                      <w:sz w:val="22"/>
                      <w:szCs w:val="22"/>
                    </w:rPr>
                    <w:t xml:space="preserve"> </w:t>
                  </w:r>
                  <w:r w:rsidRPr="006D32FF">
                    <w:rPr>
                      <w:rFonts w:asciiTheme="minorHAnsi" w:hAnsiTheme="minorHAnsi" w:cstheme="minorHAnsi"/>
                      <w:iCs/>
                      <w:color w:val="000000" w:themeColor="text1"/>
                      <w:sz w:val="22"/>
                      <w:szCs w:val="22"/>
                      <w:lang w:val="en-GB"/>
                    </w:rPr>
                    <w:t>Excel</w:t>
                  </w:r>
                  <w:r w:rsidRPr="006D32FF">
                    <w:rPr>
                      <w:rFonts w:asciiTheme="minorHAnsi" w:hAnsiTheme="minorHAnsi" w:cstheme="minorHAnsi"/>
                      <w:iCs/>
                      <w:color w:val="000000" w:themeColor="text1"/>
                      <w:sz w:val="22"/>
                      <w:szCs w:val="22"/>
                    </w:rPr>
                    <w:t xml:space="preserve"> and </w:t>
                  </w:r>
                  <w:r w:rsidRPr="006D32FF">
                    <w:rPr>
                      <w:rFonts w:asciiTheme="minorHAnsi" w:hAnsiTheme="minorHAnsi" w:cstheme="minorHAnsi"/>
                      <w:iCs/>
                      <w:color w:val="000000" w:themeColor="text1"/>
                      <w:sz w:val="22"/>
                      <w:szCs w:val="22"/>
                      <w:lang w:val="en-GB"/>
                    </w:rPr>
                    <w:t>VBA</w:t>
                  </w: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30</w:t>
                  </w: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rPr>
                  </w:pPr>
                  <w:r w:rsidRPr="006D32FF">
                    <w:rPr>
                      <w:rFonts w:asciiTheme="minorHAnsi" w:hAnsiTheme="minorHAnsi" w:cstheme="minorHAnsi"/>
                      <w:color w:val="000000" w:themeColor="text1"/>
                      <w:sz w:val="22"/>
                      <w:szCs w:val="22"/>
                      <w:lang w:val="en-GB"/>
                    </w:rPr>
                    <w:t>Fieldwork</w:t>
                  </w:r>
                  <w:r w:rsidRPr="006D32FF">
                    <w:rPr>
                      <w:rFonts w:asciiTheme="minorHAnsi" w:hAnsiTheme="minorHAnsi" w:cstheme="minorHAnsi"/>
                      <w:iCs/>
                      <w:color w:val="000000" w:themeColor="text1"/>
                      <w:sz w:val="22"/>
                      <w:szCs w:val="22"/>
                    </w:rPr>
                    <w:t xml:space="preserve"> in Information Technology and Communications (ICTs)</w:t>
                  </w: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20</w:t>
                  </w: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Study fieldwork</w:t>
                  </w:r>
                  <w:r w:rsidRPr="006D32FF">
                    <w:rPr>
                      <w:rFonts w:asciiTheme="minorHAnsi" w:hAnsiTheme="minorHAnsi" w:cstheme="minorHAnsi"/>
                      <w:iCs/>
                      <w:color w:val="000000" w:themeColor="text1"/>
                      <w:sz w:val="22"/>
                      <w:szCs w:val="22"/>
                      <w:lang w:val="en-GB"/>
                    </w:rPr>
                    <w:t xml:space="preserve"> </w:t>
                  </w: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45</w:t>
                  </w: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lang w:val="el-GR"/>
                    </w:rPr>
                  </w:pPr>
                </w:p>
              </w:tc>
              <w:tc>
                <w:tcPr>
                  <w:tcW w:w="2468" w:type="dxa"/>
                  <w:vAlign w:val="center"/>
                </w:tcPr>
                <w:p w:rsidR="00CD600A" w:rsidRPr="006D32FF" w:rsidRDefault="00CD600A" w:rsidP="00EB5E9C">
                  <w:pPr>
                    <w:jc w:val="center"/>
                    <w:rPr>
                      <w:rFonts w:asciiTheme="minorHAnsi" w:hAnsiTheme="minorHAnsi" w:cstheme="minorHAnsi"/>
                      <w:color w:val="000000" w:themeColor="text1"/>
                      <w:sz w:val="22"/>
                      <w:szCs w:val="22"/>
                      <w:lang w:val="el-GR"/>
                    </w:rPr>
                  </w:pP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rPr>
                  </w:pPr>
                </w:p>
              </w:tc>
              <w:tc>
                <w:tcPr>
                  <w:tcW w:w="2468" w:type="dxa"/>
                </w:tcPr>
                <w:p w:rsidR="00CD600A" w:rsidRPr="006D32FF" w:rsidRDefault="00CD600A" w:rsidP="00EB5E9C">
                  <w:pPr>
                    <w:rPr>
                      <w:rFonts w:asciiTheme="minorHAnsi" w:hAnsiTheme="minorHAnsi" w:cstheme="minorHAnsi"/>
                      <w:color w:val="000000" w:themeColor="text1"/>
                      <w:sz w:val="22"/>
                      <w:szCs w:val="22"/>
                      <w:lang w:val="el-GR"/>
                    </w:rPr>
                  </w:pPr>
                </w:p>
              </w:tc>
            </w:tr>
            <w:tr w:rsidR="00CD600A" w:rsidRPr="006D32FF" w:rsidTr="00EB5E9C">
              <w:tc>
                <w:tcPr>
                  <w:tcW w:w="2467" w:type="dxa"/>
                  <w:shd w:val="clear" w:color="auto" w:fill="auto"/>
                </w:tcPr>
                <w:p w:rsidR="00CD600A" w:rsidRPr="006D32FF" w:rsidRDefault="00CD600A" w:rsidP="00EB5E9C">
                  <w:pPr>
                    <w:rPr>
                      <w:rFonts w:asciiTheme="minorHAnsi" w:hAnsiTheme="minorHAnsi" w:cstheme="minorHAnsi"/>
                      <w:iCs/>
                      <w:color w:val="000000" w:themeColor="text1"/>
                      <w:sz w:val="22"/>
                      <w:szCs w:val="22"/>
                      <w:lang w:val="el-GR"/>
                    </w:rPr>
                  </w:pPr>
                </w:p>
              </w:tc>
              <w:tc>
                <w:tcPr>
                  <w:tcW w:w="2468" w:type="dxa"/>
                </w:tcPr>
                <w:p w:rsidR="00CD600A" w:rsidRPr="006D32FF" w:rsidRDefault="00CD600A" w:rsidP="00EB5E9C">
                  <w:pPr>
                    <w:jc w:val="center"/>
                    <w:rPr>
                      <w:rFonts w:asciiTheme="minorHAnsi" w:hAnsiTheme="minorHAnsi" w:cstheme="minorHAnsi"/>
                      <w:color w:val="000000" w:themeColor="text1"/>
                      <w:sz w:val="22"/>
                      <w:szCs w:val="22"/>
                      <w:lang w:val="el-GR"/>
                    </w:rPr>
                  </w:pPr>
                </w:p>
              </w:tc>
            </w:tr>
            <w:tr w:rsidR="00CD600A" w:rsidRPr="006D32FF" w:rsidTr="00EB5E9C">
              <w:tc>
                <w:tcPr>
                  <w:tcW w:w="2467" w:type="dxa"/>
                </w:tcPr>
                <w:p w:rsidR="00CD600A" w:rsidRPr="006D32FF" w:rsidRDefault="00CD600A" w:rsidP="00EB5E9C">
                  <w:pPr>
                    <w:rPr>
                      <w:rFonts w:asciiTheme="minorHAnsi" w:hAnsiTheme="minorHAnsi" w:cstheme="minorHAnsi"/>
                      <w:iCs/>
                      <w:color w:val="000000" w:themeColor="text1"/>
                      <w:sz w:val="22"/>
                      <w:szCs w:val="22"/>
                      <w:lang w:val="el-GR"/>
                    </w:rPr>
                  </w:pPr>
                  <w:r w:rsidRPr="006D32FF">
                    <w:rPr>
                      <w:rFonts w:asciiTheme="minorHAnsi" w:hAnsiTheme="minorHAnsi" w:cstheme="minorHAnsi"/>
                      <w:iCs/>
                      <w:color w:val="000000" w:themeColor="text1"/>
                      <w:sz w:val="22"/>
                      <w:szCs w:val="22"/>
                      <w:lang w:val="en-GB"/>
                    </w:rPr>
                    <w:t xml:space="preserve">Course total </w:t>
                  </w:r>
                </w:p>
              </w:tc>
              <w:tc>
                <w:tcPr>
                  <w:tcW w:w="2468" w:type="dxa"/>
                  <w:vAlign w:val="center"/>
                </w:tcPr>
                <w:p w:rsidR="00CD600A" w:rsidRPr="006D32FF" w:rsidRDefault="00CD600A" w:rsidP="00EB5E9C">
                  <w:pPr>
                    <w:jc w:val="center"/>
                    <w:rPr>
                      <w:rFonts w:asciiTheme="minorHAnsi" w:hAnsiTheme="minorHAnsi" w:cstheme="minorHAnsi"/>
                      <w:b/>
                      <w:color w:val="000000" w:themeColor="text1"/>
                      <w:sz w:val="22"/>
                      <w:szCs w:val="22"/>
                      <w:lang w:val="el-GR"/>
                    </w:rPr>
                  </w:pPr>
                  <w:r w:rsidRPr="006D32FF">
                    <w:rPr>
                      <w:rFonts w:asciiTheme="minorHAnsi" w:hAnsiTheme="minorHAnsi" w:cstheme="minorHAnsi"/>
                      <w:iCs/>
                      <w:color w:val="000000" w:themeColor="text1"/>
                      <w:sz w:val="22"/>
                      <w:szCs w:val="22"/>
                      <w:lang w:val="en-GB"/>
                    </w:rPr>
                    <w:t>125</w:t>
                  </w:r>
                </w:p>
              </w:tc>
            </w:tr>
          </w:tbl>
          <w:p w:rsidR="00CD600A" w:rsidRPr="006D32FF" w:rsidRDefault="00CD600A" w:rsidP="00EB5E9C">
            <w:pPr>
              <w:rPr>
                <w:rFonts w:asciiTheme="minorHAnsi" w:hAnsiTheme="minorHAnsi" w:cstheme="minorHAnsi"/>
                <w:color w:val="1F3864" w:themeColor="accent1" w:themeShade="80"/>
              </w:rPr>
            </w:pPr>
          </w:p>
        </w:tc>
      </w:tr>
      <w:tr w:rsidR="00CD600A" w:rsidRPr="006D32FF" w:rsidTr="00EB5E9C">
        <w:tc>
          <w:tcPr>
            <w:tcW w:w="3306" w:type="dxa"/>
            <w:shd w:val="clear" w:color="auto" w:fill="D0CECE" w:themeFill="background2" w:themeFillShade="E6"/>
          </w:tcPr>
          <w:p w:rsidR="00CD600A" w:rsidRPr="006D32FF" w:rsidRDefault="00CD600A" w:rsidP="00EB5E9C">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CD600A" w:rsidRPr="006D32FF" w:rsidRDefault="00CD600A" w:rsidP="00EB5E9C">
            <w:pPr>
              <w:jc w:val="both"/>
              <w:rPr>
                <w:rFonts w:asciiTheme="minorHAnsi" w:hAnsiTheme="minorHAnsi" w:cstheme="minorHAnsi"/>
                <w:i/>
                <w:sz w:val="16"/>
                <w:szCs w:val="16"/>
              </w:rPr>
            </w:pP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CD600A" w:rsidRPr="006D32FF" w:rsidRDefault="00CD600A" w:rsidP="00EB5E9C">
            <w:pPr>
              <w:jc w:val="both"/>
              <w:rPr>
                <w:rFonts w:asciiTheme="minorHAnsi" w:hAnsiTheme="minorHAnsi" w:cstheme="minorHAnsi"/>
                <w:i/>
                <w:sz w:val="16"/>
                <w:szCs w:val="16"/>
              </w:rPr>
            </w:pPr>
          </w:p>
          <w:p w:rsidR="00CD600A" w:rsidRPr="006D32FF" w:rsidRDefault="00CD600A" w:rsidP="00EB5E9C">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CD600A" w:rsidRPr="006D32FF" w:rsidRDefault="00CD600A" w:rsidP="00EB5E9C">
            <w:pPr>
              <w:spacing w:after="60"/>
              <w:jc w:val="both"/>
              <w:rPr>
                <w:rFonts w:asciiTheme="minorHAnsi" w:hAnsiTheme="minorHAnsi" w:cstheme="minorHAnsi"/>
                <w:sz w:val="20"/>
                <w:szCs w:val="20"/>
              </w:rPr>
            </w:pPr>
            <w:r w:rsidRPr="006D32FF">
              <w:rPr>
                <w:rFonts w:asciiTheme="minorHAnsi" w:hAnsiTheme="minorHAnsi" w:cstheme="minorHAnsi"/>
                <w:sz w:val="20"/>
                <w:szCs w:val="20"/>
                <w:lang w:val="en-GB"/>
              </w:rPr>
              <w:t>Evaluation in Greek language. The methods of evaluation are:</w:t>
            </w:r>
          </w:p>
          <w:p w:rsidR="00CD600A" w:rsidRPr="006D32FF" w:rsidRDefault="00CD600A" w:rsidP="00EB5E9C">
            <w:pPr>
              <w:spacing w:after="60"/>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Ι. Papers in a final exam for the theoretical part (60%) that includes:</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M</w:t>
            </w:r>
            <w:r w:rsidRPr="006D32FF">
              <w:rPr>
                <w:rFonts w:asciiTheme="minorHAnsi" w:hAnsiTheme="minorHAnsi" w:cstheme="minorHAnsi"/>
                <w:sz w:val="20"/>
                <w:szCs w:val="20"/>
                <w:lang w:val="en-GB"/>
              </w:rPr>
              <w:t>ultiple choice questionnaires</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S</w:t>
            </w:r>
            <w:r w:rsidRPr="006D32FF">
              <w:rPr>
                <w:rFonts w:asciiTheme="minorHAnsi" w:hAnsiTheme="minorHAnsi" w:cstheme="minorHAnsi"/>
                <w:sz w:val="20"/>
                <w:szCs w:val="20"/>
                <w:lang w:val="en-GB"/>
              </w:rPr>
              <w:t>hort</w:t>
            </w:r>
            <w:r w:rsidRPr="006D32FF">
              <w:rPr>
                <w:rFonts w:asciiTheme="minorHAnsi" w:hAnsiTheme="minorHAnsi" w:cstheme="minorHAnsi"/>
                <w:sz w:val="20"/>
                <w:szCs w:val="20"/>
              </w:rPr>
              <w:t>-</w:t>
            </w:r>
            <w:r w:rsidRPr="006D32FF">
              <w:rPr>
                <w:rFonts w:asciiTheme="minorHAnsi" w:hAnsiTheme="minorHAnsi" w:cstheme="minorHAnsi"/>
                <w:sz w:val="20"/>
                <w:szCs w:val="20"/>
                <w:lang w:val="en-GB"/>
              </w:rPr>
              <w:t>answer</w:t>
            </w:r>
            <w:r w:rsidRPr="006D32FF">
              <w:rPr>
                <w:rFonts w:asciiTheme="minorHAnsi" w:hAnsiTheme="minorHAnsi" w:cstheme="minorHAnsi"/>
                <w:sz w:val="20"/>
                <w:szCs w:val="20"/>
              </w:rPr>
              <w:t xml:space="preserve"> </w:t>
            </w:r>
            <w:r w:rsidRPr="006D32FF">
              <w:rPr>
                <w:rFonts w:asciiTheme="minorHAnsi" w:hAnsiTheme="minorHAnsi" w:cstheme="minorHAnsi"/>
                <w:sz w:val="20"/>
                <w:szCs w:val="20"/>
                <w:lang w:val="en-GB"/>
              </w:rPr>
              <w:t>questions</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O</w:t>
            </w:r>
            <w:r w:rsidRPr="006D32FF">
              <w:rPr>
                <w:rFonts w:asciiTheme="minorHAnsi" w:hAnsiTheme="minorHAnsi" w:cstheme="minorHAnsi"/>
                <w:sz w:val="20"/>
                <w:szCs w:val="20"/>
                <w:lang w:val="en-GB"/>
              </w:rPr>
              <w:t>pen</w:t>
            </w:r>
            <w:r w:rsidRPr="006D32FF">
              <w:rPr>
                <w:rFonts w:asciiTheme="minorHAnsi" w:hAnsiTheme="minorHAnsi" w:cstheme="minorHAnsi"/>
                <w:sz w:val="20"/>
                <w:szCs w:val="20"/>
              </w:rPr>
              <w:t>-</w:t>
            </w:r>
            <w:r w:rsidRPr="006D32FF">
              <w:rPr>
                <w:rFonts w:asciiTheme="minorHAnsi" w:hAnsiTheme="minorHAnsi" w:cstheme="minorHAnsi"/>
                <w:sz w:val="20"/>
                <w:szCs w:val="20"/>
                <w:lang w:val="en-GB"/>
              </w:rPr>
              <w:t>ended</w:t>
            </w:r>
            <w:r w:rsidRPr="006D32FF">
              <w:rPr>
                <w:rFonts w:asciiTheme="minorHAnsi" w:hAnsiTheme="minorHAnsi" w:cstheme="minorHAnsi"/>
                <w:sz w:val="20"/>
                <w:szCs w:val="20"/>
              </w:rPr>
              <w:t xml:space="preserve"> </w:t>
            </w:r>
            <w:r w:rsidRPr="006D32FF">
              <w:rPr>
                <w:rFonts w:asciiTheme="minorHAnsi" w:hAnsiTheme="minorHAnsi" w:cstheme="minorHAnsi"/>
                <w:sz w:val="20"/>
                <w:szCs w:val="20"/>
                <w:lang w:val="en-GB"/>
              </w:rPr>
              <w:t>questions</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S</w:t>
            </w:r>
            <w:r w:rsidRPr="006D32FF">
              <w:rPr>
                <w:rFonts w:asciiTheme="minorHAnsi" w:hAnsiTheme="minorHAnsi" w:cstheme="minorHAnsi"/>
                <w:sz w:val="20"/>
                <w:szCs w:val="20"/>
                <w:lang w:val="en-GB"/>
              </w:rPr>
              <w:t>ummative</w:t>
            </w:r>
            <w:r w:rsidRPr="006D32FF">
              <w:rPr>
                <w:rFonts w:asciiTheme="minorHAnsi" w:hAnsiTheme="minorHAnsi" w:cstheme="minorHAnsi"/>
                <w:sz w:val="20"/>
                <w:szCs w:val="20"/>
              </w:rPr>
              <w:t xml:space="preserve"> and </w:t>
            </w:r>
            <w:r w:rsidRPr="006D32FF">
              <w:rPr>
                <w:rFonts w:asciiTheme="minorHAnsi" w:hAnsiTheme="minorHAnsi" w:cstheme="minorHAnsi"/>
                <w:sz w:val="20"/>
                <w:szCs w:val="20"/>
                <w:lang w:val="en-GB"/>
              </w:rPr>
              <w:t>conclusive assessment</w:t>
            </w:r>
          </w:p>
          <w:p w:rsidR="00CD600A" w:rsidRPr="006D32FF" w:rsidRDefault="00CD600A" w:rsidP="00EB5E9C">
            <w:pPr>
              <w:spacing w:after="60"/>
              <w:ind w:left="267" w:hanging="171"/>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w:t>
            </w:r>
            <w:r w:rsidRPr="006D32FF">
              <w:rPr>
                <w:rFonts w:asciiTheme="minorHAnsi" w:hAnsiTheme="minorHAnsi" w:cstheme="minorHAnsi"/>
                <w:color w:val="000000"/>
                <w:sz w:val="20"/>
                <w:szCs w:val="20"/>
              </w:rPr>
              <w:tab/>
              <w:t>P</w:t>
            </w:r>
            <w:r w:rsidRPr="006D32FF">
              <w:rPr>
                <w:rFonts w:asciiTheme="minorHAnsi" w:hAnsiTheme="minorHAnsi" w:cstheme="minorHAnsi"/>
                <w:sz w:val="20"/>
                <w:szCs w:val="20"/>
                <w:lang w:val="en-GB"/>
              </w:rPr>
              <w:t>roblem</w:t>
            </w:r>
            <w:r w:rsidRPr="006D32FF">
              <w:rPr>
                <w:rFonts w:asciiTheme="minorHAnsi" w:hAnsiTheme="minorHAnsi" w:cstheme="minorHAnsi"/>
                <w:sz w:val="20"/>
                <w:szCs w:val="20"/>
              </w:rPr>
              <w:t xml:space="preserve"> </w:t>
            </w:r>
            <w:r w:rsidRPr="006D32FF">
              <w:rPr>
                <w:rFonts w:asciiTheme="minorHAnsi" w:hAnsiTheme="minorHAnsi" w:cstheme="minorHAnsi"/>
                <w:sz w:val="20"/>
                <w:szCs w:val="20"/>
                <w:lang w:val="en-GB"/>
              </w:rPr>
              <w:t>solving</w:t>
            </w:r>
            <w:r w:rsidRPr="006D32FF">
              <w:rPr>
                <w:rFonts w:asciiTheme="minorHAnsi" w:hAnsiTheme="minorHAnsi" w:cstheme="minorHAnsi"/>
                <w:color w:val="000000"/>
                <w:sz w:val="20"/>
                <w:szCs w:val="20"/>
              </w:rPr>
              <w:t xml:space="preserve"> related to ICTs </w:t>
            </w:r>
          </w:p>
          <w:p w:rsidR="00CD600A" w:rsidRPr="006D32FF" w:rsidRDefault="00CD600A" w:rsidP="00EB5E9C">
            <w:pPr>
              <w:spacing w:after="60"/>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The p</w:t>
            </w:r>
            <w:r w:rsidRPr="006D32FF">
              <w:rPr>
                <w:rFonts w:asciiTheme="minorHAnsi" w:hAnsiTheme="minorHAnsi" w:cstheme="minorHAnsi"/>
                <w:sz w:val="20"/>
                <w:szCs w:val="20"/>
                <w:lang w:val="en-GB"/>
              </w:rPr>
              <w:t>ublic</w:t>
            </w:r>
            <w:r w:rsidRPr="006D32FF">
              <w:rPr>
                <w:rFonts w:asciiTheme="minorHAnsi" w:hAnsiTheme="minorHAnsi" w:cstheme="minorHAnsi"/>
                <w:sz w:val="20"/>
                <w:szCs w:val="20"/>
              </w:rPr>
              <w:t xml:space="preserve"> </w:t>
            </w:r>
            <w:r w:rsidRPr="006D32FF">
              <w:rPr>
                <w:rFonts w:asciiTheme="minorHAnsi" w:hAnsiTheme="minorHAnsi" w:cstheme="minorHAnsi"/>
                <w:sz w:val="20"/>
                <w:szCs w:val="20"/>
                <w:lang w:val="en-GB"/>
              </w:rPr>
              <w:t>presentation</w:t>
            </w:r>
            <w:r w:rsidRPr="006D32FF">
              <w:rPr>
                <w:rFonts w:asciiTheme="minorHAnsi" w:hAnsiTheme="minorHAnsi" w:cstheme="minorHAnsi"/>
                <w:color w:val="000000"/>
                <w:sz w:val="20"/>
                <w:szCs w:val="20"/>
              </w:rPr>
              <w:t xml:space="preserve"> of the courseworks is optional and </w:t>
            </w:r>
            <w:r w:rsidRPr="006D32FF">
              <w:rPr>
                <w:rFonts w:asciiTheme="minorHAnsi" w:hAnsiTheme="minorHAnsi" w:cstheme="minorHAnsi"/>
                <w:color w:val="000000"/>
                <w:sz w:val="20"/>
                <w:szCs w:val="20"/>
              </w:rPr>
              <w:lastRenderedPageBreak/>
              <w:t>has a bonus (20%)</w:t>
            </w:r>
          </w:p>
          <w:p w:rsidR="00CD600A" w:rsidRPr="006D32FF" w:rsidRDefault="00CD600A" w:rsidP="00EB5E9C">
            <w:pPr>
              <w:spacing w:after="60"/>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The assessment criteria of final exam are known to the students during the lectures. They are also described in the exams sheet.</w:t>
            </w:r>
          </w:p>
          <w:p w:rsidR="00CD600A" w:rsidRPr="006D32FF" w:rsidRDefault="00CD600A" w:rsidP="00EB5E9C">
            <w:pPr>
              <w:spacing w:after="60"/>
              <w:rPr>
                <w:rFonts w:asciiTheme="minorHAnsi" w:hAnsiTheme="minorHAnsi" w:cstheme="minorHAnsi"/>
                <w:color w:val="000000"/>
                <w:sz w:val="20"/>
                <w:szCs w:val="20"/>
              </w:rPr>
            </w:pPr>
            <w:r w:rsidRPr="006D32FF">
              <w:rPr>
                <w:rFonts w:asciiTheme="minorHAnsi" w:hAnsiTheme="minorHAnsi" w:cstheme="minorHAnsi"/>
                <w:color w:val="000000"/>
                <w:sz w:val="20"/>
                <w:szCs w:val="20"/>
              </w:rPr>
              <w:t>ΙΙ. Final exam in laboratory (40%)</w:t>
            </w:r>
          </w:p>
          <w:p w:rsidR="00CD600A" w:rsidRPr="006D32FF" w:rsidRDefault="00CD600A" w:rsidP="00EB5E9C">
            <w:pPr>
              <w:spacing w:after="60"/>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Exercises use of spreadsheets with Excel 2021 and VBA.</w:t>
            </w:r>
          </w:p>
          <w:p w:rsidR="00CD600A" w:rsidRPr="006D32FF" w:rsidRDefault="00CD600A" w:rsidP="00EB5E9C">
            <w:pPr>
              <w:spacing w:after="60"/>
              <w:rPr>
                <w:rFonts w:asciiTheme="minorHAnsi" w:hAnsiTheme="minorHAnsi" w:cstheme="minorHAnsi"/>
                <w:color w:val="1F3864" w:themeColor="accent1" w:themeShade="80"/>
                <w:sz w:val="20"/>
                <w:szCs w:val="20"/>
              </w:rPr>
            </w:pPr>
            <w:r w:rsidRPr="006D32FF">
              <w:rPr>
                <w:rFonts w:asciiTheme="minorHAnsi" w:hAnsiTheme="minorHAnsi" w:cstheme="minorHAnsi"/>
                <w:color w:val="000000"/>
                <w:sz w:val="20"/>
                <w:szCs w:val="20"/>
              </w:rPr>
              <w:t>The assessment criteria of final exam are known to the students during the laboratory exercises. They are also described in the exams sheet.</w:t>
            </w:r>
          </w:p>
        </w:tc>
      </w:tr>
    </w:tbl>
    <w:p w:rsidR="00CD600A" w:rsidRPr="006D32FF" w:rsidRDefault="00CD600A" w:rsidP="0031536C">
      <w:pPr>
        <w:widowControl w:val="0"/>
        <w:numPr>
          <w:ilvl w:val="0"/>
          <w:numId w:val="85"/>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D600A" w:rsidRPr="006D32FF" w:rsidTr="00EB5E9C">
        <w:tc>
          <w:tcPr>
            <w:tcW w:w="8472" w:type="dxa"/>
          </w:tcPr>
          <w:p w:rsidR="00CD600A" w:rsidRPr="006D32FF" w:rsidRDefault="00CD600A" w:rsidP="0031536C">
            <w:pPr>
              <w:numPr>
                <w:ilvl w:val="0"/>
                <w:numId w:val="84"/>
              </w:numPr>
              <w:spacing w:after="60"/>
              <w:ind w:left="314" w:hanging="31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Teaching Notes in Greek.</w:t>
            </w:r>
          </w:p>
          <w:p w:rsidR="00CD600A" w:rsidRPr="006D32FF" w:rsidRDefault="00CD600A" w:rsidP="0031536C">
            <w:pPr>
              <w:numPr>
                <w:ilvl w:val="0"/>
                <w:numId w:val="84"/>
              </w:numPr>
              <w:spacing w:after="60"/>
              <w:ind w:left="314" w:hanging="31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Beekman, George. Quinn, Mike. Tomorrow's Technology and You, Complete. 8th edition. Prentice Hall, 2008. Type: Textbook. ISBN: 978-0132297202.</w:t>
            </w:r>
          </w:p>
          <w:p w:rsidR="00CD600A" w:rsidRPr="006D32FF" w:rsidRDefault="00CD600A" w:rsidP="0031536C">
            <w:pPr>
              <w:numPr>
                <w:ilvl w:val="0"/>
                <w:numId w:val="84"/>
              </w:numPr>
              <w:spacing w:after="60"/>
              <w:ind w:left="314" w:hanging="314"/>
              <w:jc w:val="both"/>
              <w:rPr>
                <w:rFonts w:asciiTheme="minorHAnsi" w:eastAsia="Calibri" w:hAnsiTheme="minorHAnsi" w:cstheme="minorHAnsi"/>
                <w:color w:val="000000" w:themeColor="text1"/>
                <w:sz w:val="20"/>
                <w:szCs w:val="20"/>
              </w:rPr>
            </w:pPr>
            <w:r w:rsidRPr="006D32FF">
              <w:rPr>
                <w:rFonts w:asciiTheme="minorHAnsi" w:hAnsiTheme="minorHAnsi" w:cstheme="minorHAnsi"/>
                <w:color w:val="000000" w:themeColor="text1"/>
                <w:sz w:val="20"/>
                <w:szCs w:val="20"/>
              </w:rPr>
              <w:t>Bott, Ed., Leonhard, W. Complete Guide to Microsoft Office 2021, Giourdas Pub., 2022 (in Greek).</w:t>
            </w:r>
          </w:p>
          <w:p w:rsidR="00CD600A" w:rsidRPr="006D32FF" w:rsidRDefault="00CD600A" w:rsidP="0031536C">
            <w:pPr>
              <w:numPr>
                <w:ilvl w:val="0"/>
                <w:numId w:val="84"/>
              </w:numPr>
              <w:spacing w:after="60"/>
              <w:ind w:left="314" w:hanging="314"/>
              <w:jc w:val="both"/>
              <w:rPr>
                <w:rFonts w:asciiTheme="minorHAnsi" w:eastAsia="Calibri" w:hAnsiTheme="minorHAnsi" w:cstheme="minorHAnsi"/>
                <w:color w:val="000000" w:themeColor="text1"/>
                <w:sz w:val="20"/>
                <w:szCs w:val="20"/>
              </w:rPr>
            </w:pPr>
            <w:r w:rsidRPr="006D32FF">
              <w:rPr>
                <w:rFonts w:asciiTheme="minorHAnsi" w:eastAsia="Calibri" w:hAnsiTheme="minorHAnsi" w:cstheme="minorHAnsi"/>
                <w:color w:val="000000" w:themeColor="text1"/>
                <w:sz w:val="20"/>
                <w:szCs w:val="20"/>
              </w:rPr>
              <w:t>Dale Nell, Lewis John, Computer Science, Kritiki Pub., ed. 1st/2022, ISBN: 9789605864163.</w:t>
            </w:r>
          </w:p>
          <w:p w:rsidR="00CD600A" w:rsidRPr="006D32FF" w:rsidRDefault="00CD600A" w:rsidP="0031536C">
            <w:pPr>
              <w:numPr>
                <w:ilvl w:val="0"/>
                <w:numId w:val="84"/>
              </w:numPr>
              <w:spacing w:after="60"/>
              <w:ind w:left="314" w:hanging="31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Evan Golub &amp; Jandelyn Plane, Nothin' But Net: 5th Edition. ISBN: 0-470-08927-X.</w:t>
            </w:r>
          </w:p>
          <w:p w:rsidR="00CD600A" w:rsidRPr="006D32FF" w:rsidRDefault="00CD600A" w:rsidP="0031536C">
            <w:pPr>
              <w:numPr>
                <w:ilvl w:val="0"/>
                <w:numId w:val="84"/>
              </w:numPr>
              <w:spacing w:after="60"/>
              <w:ind w:left="314" w:hanging="314"/>
              <w:jc w:val="both"/>
              <w:rPr>
                <w:rFonts w:asciiTheme="minorHAnsi" w:eastAsia="Calibri" w:hAnsiTheme="minorHAnsi" w:cstheme="minorHAnsi"/>
                <w:color w:val="000000" w:themeColor="text1"/>
                <w:sz w:val="20"/>
                <w:szCs w:val="20"/>
              </w:rPr>
            </w:pPr>
            <w:r w:rsidRPr="006D32FF">
              <w:rPr>
                <w:rFonts w:asciiTheme="minorHAnsi" w:eastAsia="Calibri" w:hAnsiTheme="minorHAnsi" w:cstheme="minorHAnsi"/>
                <w:color w:val="000000" w:themeColor="text1"/>
                <w:sz w:val="20"/>
                <w:szCs w:val="20"/>
              </w:rPr>
              <w:t>Evans Alan, Kendall Martin, Poatsy Mary Anne. Introduction to Information Technology. Theory and Practice, Kritiki Pub., 2018, ISBN: 978-960-218-931-3</w:t>
            </w:r>
          </w:p>
          <w:p w:rsidR="00CD600A" w:rsidRPr="006D32FF" w:rsidRDefault="00CD600A" w:rsidP="0031536C">
            <w:pPr>
              <w:numPr>
                <w:ilvl w:val="0"/>
                <w:numId w:val="84"/>
              </w:numPr>
              <w:spacing w:after="60"/>
              <w:ind w:left="314" w:hanging="31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Sfakianakis, M., Introduction in Informatics, Klidarithmos Pub., 2003 (in Greek).</w:t>
            </w:r>
          </w:p>
          <w:p w:rsidR="00CD600A" w:rsidRPr="006D32FF" w:rsidRDefault="00CD600A" w:rsidP="0031536C">
            <w:pPr>
              <w:numPr>
                <w:ilvl w:val="0"/>
                <w:numId w:val="84"/>
              </w:numPr>
              <w:spacing w:after="60"/>
              <w:ind w:left="314" w:hanging="31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Stavrakoudis, A., Introduction to Computational Methods for Economical and Business Studies, Klidarithmos Pub., 2012 (in Greek). ISBN: 978-960-461-511-7.</w:t>
            </w:r>
          </w:p>
          <w:p w:rsidR="00CD600A" w:rsidRPr="006D32FF" w:rsidRDefault="00CD600A" w:rsidP="0031536C">
            <w:pPr>
              <w:numPr>
                <w:ilvl w:val="0"/>
                <w:numId w:val="84"/>
              </w:numPr>
              <w:spacing w:after="60"/>
              <w:ind w:left="314" w:hanging="31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Tsolakidis, C., and Ampartzoglou, M., Informatics as a learning material in theoretical sciences, Giourdas Pub., 2005 (in Greek).</w:t>
            </w:r>
          </w:p>
          <w:p w:rsidR="00CD600A" w:rsidRPr="006D32FF" w:rsidRDefault="00CD600A" w:rsidP="0031536C">
            <w:pPr>
              <w:numPr>
                <w:ilvl w:val="0"/>
                <w:numId w:val="84"/>
              </w:numPr>
              <w:spacing w:after="60"/>
              <w:ind w:left="314" w:hanging="314"/>
              <w:jc w:val="both"/>
              <w:rPr>
                <w:rFonts w:asciiTheme="minorHAnsi" w:eastAsia="Calibri" w:hAnsiTheme="minorHAnsi" w:cstheme="minorHAnsi"/>
                <w:color w:val="000000" w:themeColor="text1"/>
                <w:sz w:val="20"/>
                <w:szCs w:val="20"/>
              </w:rPr>
            </w:pPr>
            <w:r w:rsidRPr="006D32FF">
              <w:rPr>
                <w:rFonts w:asciiTheme="minorHAnsi" w:eastAsia="Calibri" w:hAnsiTheme="minorHAnsi" w:cstheme="minorHAnsi"/>
                <w:color w:val="000000" w:themeColor="text1"/>
                <w:sz w:val="20"/>
                <w:szCs w:val="20"/>
              </w:rPr>
              <w:t>Vermaat M., Sebok S., Freund S., Campbell J., Frydenberg M., Discovering Computers, 2018, Broken Hill Publishers Ltd.</w:t>
            </w:r>
          </w:p>
        </w:tc>
      </w:tr>
    </w:tbl>
    <w:p w:rsidR="00CD600A" w:rsidRPr="006D32FF" w:rsidRDefault="00CD600A" w:rsidP="00CD600A">
      <w:pPr>
        <w:rPr>
          <w:rFonts w:asciiTheme="minorHAnsi" w:hAnsiTheme="minorHAnsi" w:cstheme="minorHAnsi"/>
        </w:rPr>
      </w:pPr>
    </w:p>
    <w:sectPr w:rsidR="00CD600A" w:rsidRPr="006D32FF"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45B" w:rsidRDefault="0080545B">
      <w:r>
        <w:separator/>
      </w:r>
    </w:p>
  </w:endnote>
  <w:endnote w:type="continuationSeparator" w:id="1">
    <w:p w:rsidR="0080545B" w:rsidRDefault="00805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45B" w:rsidRDefault="0080545B">
      <w:r>
        <w:separator/>
      </w:r>
    </w:p>
  </w:footnote>
  <w:footnote w:type="continuationSeparator" w:id="1">
    <w:p w:rsidR="0080545B" w:rsidRDefault="00805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02" w:rsidRDefault="00A76BEE">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E5D02" w:rsidRDefault="007E5D0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F0C"/>
    <w:multiLevelType w:val="hybridMultilevel"/>
    <w:tmpl w:val="8BC4898A"/>
    <w:lvl w:ilvl="0" w:tplc="D86C64C8">
      <w:start w:val="1"/>
      <w:numFmt w:val="decimal"/>
      <w:lvlText w:val="%1."/>
      <w:lvlJc w:val="left"/>
      <w:pPr>
        <w:ind w:left="851" w:hanging="360"/>
      </w:pPr>
      <w:rPr>
        <w:sz w:val="20"/>
        <w:szCs w:val="20"/>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
    <w:nsid w:val="074B012D"/>
    <w:multiLevelType w:val="hybridMultilevel"/>
    <w:tmpl w:val="A1C201AA"/>
    <w:lvl w:ilvl="0" w:tplc="4C2223F6">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7626246"/>
    <w:multiLevelType w:val="hybridMultilevel"/>
    <w:tmpl w:val="E82A3A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78817B5"/>
    <w:multiLevelType w:val="hybridMultilevel"/>
    <w:tmpl w:val="5300807A"/>
    <w:lvl w:ilvl="0" w:tplc="0409000F">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C2E424B6"/>
    <w:lvl w:ilvl="0" w:tplc="04090015">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7A868D8"/>
    <w:multiLevelType w:val="hybridMultilevel"/>
    <w:tmpl w:val="E0188EAE"/>
    <w:lvl w:ilvl="0" w:tplc="CC14B9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77B9F"/>
    <w:multiLevelType w:val="hybridMultilevel"/>
    <w:tmpl w:val="CE80B99C"/>
    <w:lvl w:ilvl="0" w:tplc="30B262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15DB7"/>
    <w:multiLevelType w:val="hybridMultilevel"/>
    <w:tmpl w:val="FC085068"/>
    <w:lvl w:ilvl="0" w:tplc="79927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F5C2B"/>
    <w:multiLevelType w:val="hybridMultilevel"/>
    <w:tmpl w:val="64AC6FCE"/>
    <w:lvl w:ilvl="0" w:tplc="B66E0EE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E1AEB"/>
    <w:multiLevelType w:val="hybridMultilevel"/>
    <w:tmpl w:val="4B96426A"/>
    <w:lvl w:ilvl="0" w:tplc="60F072E4">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775A0D"/>
    <w:multiLevelType w:val="hybridMultilevel"/>
    <w:tmpl w:val="EEF6D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5ABA"/>
    <w:multiLevelType w:val="hybridMultilevel"/>
    <w:tmpl w:val="D556D70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05BA9"/>
    <w:multiLevelType w:val="hybridMultilevel"/>
    <w:tmpl w:val="A36E593C"/>
    <w:lvl w:ilvl="0" w:tplc="D16465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E0EA3"/>
    <w:multiLevelType w:val="hybridMultilevel"/>
    <w:tmpl w:val="646E3666"/>
    <w:lvl w:ilvl="0" w:tplc="4B7C303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94320"/>
    <w:multiLevelType w:val="hybridMultilevel"/>
    <w:tmpl w:val="E6583952"/>
    <w:lvl w:ilvl="0" w:tplc="EA7C1F02">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4F6D25"/>
    <w:multiLevelType w:val="hybridMultilevel"/>
    <w:tmpl w:val="0B7603B8"/>
    <w:lvl w:ilvl="0" w:tplc="B9C08A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23246E9"/>
    <w:multiLevelType w:val="hybridMultilevel"/>
    <w:tmpl w:val="579EBD40"/>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4121FA5"/>
    <w:multiLevelType w:val="hybridMultilevel"/>
    <w:tmpl w:val="89587634"/>
    <w:lvl w:ilvl="0" w:tplc="0409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15312A16"/>
    <w:multiLevelType w:val="hybridMultilevel"/>
    <w:tmpl w:val="A20E984E"/>
    <w:lvl w:ilvl="0" w:tplc="44E6ACC2">
      <w:start w:val="4"/>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165B66D4"/>
    <w:multiLevelType w:val="hybridMultilevel"/>
    <w:tmpl w:val="268E8B46"/>
    <w:lvl w:ilvl="0" w:tplc="A4885FB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01E32"/>
    <w:multiLevelType w:val="hybridMultilevel"/>
    <w:tmpl w:val="27B825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69A4B94"/>
    <w:multiLevelType w:val="hybridMultilevel"/>
    <w:tmpl w:val="7958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154454"/>
    <w:multiLevelType w:val="hybridMultilevel"/>
    <w:tmpl w:val="FBE2A95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7263BE3"/>
    <w:multiLevelType w:val="hybridMultilevel"/>
    <w:tmpl w:val="8B04C072"/>
    <w:lvl w:ilvl="0" w:tplc="B61261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AD015F"/>
    <w:multiLevelType w:val="hybridMultilevel"/>
    <w:tmpl w:val="EC761B8C"/>
    <w:lvl w:ilvl="0" w:tplc="4D52D944">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nsid w:val="18954B7F"/>
    <w:multiLevelType w:val="hybridMultilevel"/>
    <w:tmpl w:val="3E0002F0"/>
    <w:lvl w:ilvl="0" w:tplc="D9424D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061F7E"/>
    <w:multiLevelType w:val="hybridMultilevel"/>
    <w:tmpl w:val="D4AA0FB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F14AAE"/>
    <w:multiLevelType w:val="hybridMultilevel"/>
    <w:tmpl w:val="57920886"/>
    <w:lvl w:ilvl="0" w:tplc="43D6CFE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CA92583"/>
    <w:multiLevelType w:val="hybridMultilevel"/>
    <w:tmpl w:val="BBB83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CCE469A"/>
    <w:multiLevelType w:val="hybridMultilevel"/>
    <w:tmpl w:val="A5AEA23A"/>
    <w:lvl w:ilvl="0" w:tplc="D9EA690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2374E"/>
    <w:multiLevelType w:val="hybridMultilevel"/>
    <w:tmpl w:val="E548BB12"/>
    <w:lvl w:ilvl="0" w:tplc="2410CB9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75A94"/>
    <w:multiLevelType w:val="hybridMultilevel"/>
    <w:tmpl w:val="F1A85370"/>
    <w:lvl w:ilvl="0" w:tplc="856AD9AC">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F8D2B7A"/>
    <w:multiLevelType w:val="hybridMultilevel"/>
    <w:tmpl w:val="6B58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B03BF1"/>
    <w:multiLevelType w:val="hybridMultilevel"/>
    <w:tmpl w:val="ABFE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29D25E2"/>
    <w:multiLevelType w:val="hybridMultilevel"/>
    <w:tmpl w:val="F0E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24580B9C"/>
    <w:multiLevelType w:val="hybridMultilevel"/>
    <w:tmpl w:val="02C0EBB2"/>
    <w:lvl w:ilvl="0" w:tplc="EE1E91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90642E"/>
    <w:multiLevelType w:val="hybridMultilevel"/>
    <w:tmpl w:val="17C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54F6F29"/>
    <w:multiLevelType w:val="hybridMultilevel"/>
    <w:tmpl w:val="947E1FF8"/>
    <w:lvl w:ilvl="0" w:tplc="6B8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53225E"/>
    <w:multiLevelType w:val="hybridMultilevel"/>
    <w:tmpl w:val="66A8CDD0"/>
    <w:lvl w:ilvl="0" w:tplc="44BC6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695B1C"/>
    <w:multiLevelType w:val="hybridMultilevel"/>
    <w:tmpl w:val="15244FFE"/>
    <w:lvl w:ilvl="0" w:tplc="153639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6C4BC7"/>
    <w:multiLevelType w:val="hybridMultilevel"/>
    <w:tmpl w:val="978C8380"/>
    <w:lvl w:ilvl="0" w:tplc="00040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8A24C1"/>
    <w:multiLevelType w:val="hybridMultilevel"/>
    <w:tmpl w:val="8382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268B5BF5"/>
    <w:multiLevelType w:val="hybridMultilevel"/>
    <w:tmpl w:val="1A963F48"/>
    <w:lvl w:ilvl="0" w:tplc="DBD070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4F1BAC"/>
    <w:multiLevelType w:val="hybridMultilevel"/>
    <w:tmpl w:val="9740FF30"/>
    <w:lvl w:ilvl="0" w:tplc="005034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83F7A"/>
    <w:multiLevelType w:val="hybridMultilevel"/>
    <w:tmpl w:val="C90AF96E"/>
    <w:lvl w:ilvl="0" w:tplc="F84A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9A8"/>
    <w:multiLevelType w:val="hybridMultilevel"/>
    <w:tmpl w:val="883848DA"/>
    <w:lvl w:ilvl="0" w:tplc="0A5E3A0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2A0D643E"/>
    <w:multiLevelType w:val="hybridMultilevel"/>
    <w:tmpl w:val="F9B8A70C"/>
    <w:lvl w:ilvl="0" w:tplc="3EDE50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64EC6"/>
    <w:multiLevelType w:val="hybridMultilevel"/>
    <w:tmpl w:val="6C021AFC"/>
    <w:lvl w:ilvl="0" w:tplc="0409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2BE76C43"/>
    <w:multiLevelType w:val="hybridMultilevel"/>
    <w:tmpl w:val="10004F5E"/>
    <w:lvl w:ilvl="0" w:tplc="A320A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F21896"/>
    <w:multiLevelType w:val="multilevel"/>
    <w:tmpl w:val="C9463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4D4CFF"/>
    <w:multiLevelType w:val="hybridMultilevel"/>
    <w:tmpl w:val="2CA2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D5F4601"/>
    <w:multiLevelType w:val="hybridMultilevel"/>
    <w:tmpl w:val="954E7C5A"/>
    <w:lvl w:ilvl="0" w:tplc="2A64C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8C19F9"/>
    <w:multiLevelType w:val="hybridMultilevel"/>
    <w:tmpl w:val="6E10C27A"/>
    <w:lvl w:ilvl="0" w:tplc="04090001">
      <w:start w:val="1"/>
      <w:numFmt w:val="bullet"/>
      <w:lvlText w:val=""/>
      <w:lvlJc w:val="left"/>
      <w:pPr>
        <w:ind w:left="720" w:hanging="360"/>
      </w:pPr>
      <w:rPr>
        <w:rFonts w:ascii="Symbol" w:hAnsi="Symbol" w:hint="default"/>
      </w:rPr>
    </w:lvl>
    <w:lvl w:ilvl="1" w:tplc="61FA0B1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54C59"/>
    <w:multiLevelType w:val="hybridMultilevel"/>
    <w:tmpl w:val="79D2D6BE"/>
    <w:lvl w:ilvl="0" w:tplc="D668DC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E002B1"/>
    <w:multiLevelType w:val="hybridMultilevel"/>
    <w:tmpl w:val="CE62072E"/>
    <w:lvl w:ilvl="0" w:tplc="E84067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B3626"/>
    <w:multiLevelType w:val="hybridMultilevel"/>
    <w:tmpl w:val="83586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932A0"/>
    <w:multiLevelType w:val="hybridMultilevel"/>
    <w:tmpl w:val="9E52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BA7958"/>
    <w:multiLevelType w:val="hybridMultilevel"/>
    <w:tmpl w:val="E84AFD36"/>
    <w:lvl w:ilvl="0" w:tplc="2012A9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5D4F63"/>
    <w:multiLevelType w:val="hybridMultilevel"/>
    <w:tmpl w:val="87DEBBC2"/>
    <w:lvl w:ilvl="0" w:tplc="B5B0B1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5730FC"/>
    <w:multiLevelType w:val="hybridMultilevel"/>
    <w:tmpl w:val="BD22447C"/>
    <w:lvl w:ilvl="0" w:tplc="DD3CCD4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39D55B16"/>
    <w:multiLevelType w:val="hybridMultilevel"/>
    <w:tmpl w:val="AAA03CFA"/>
    <w:lvl w:ilvl="0" w:tplc="31225628">
      <w:start w:val="1"/>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AAF0375"/>
    <w:multiLevelType w:val="hybridMultilevel"/>
    <w:tmpl w:val="1F26787A"/>
    <w:lvl w:ilvl="0" w:tplc="2AC64A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B125E02"/>
    <w:multiLevelType w:val="hybridMultilevel"/>
    <w:tmpl w:val="76E6B550"/>
    <w:lvl w:ilvl="0" w:tplc="0C0EAE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B66043C"/>
    <w:multiLevelType w:val="hybridMultilevel"/>
    <w:tmpl w:val="527CD7AC"/>
    <w:lvl w:ilvl="0" w:tplc="1D12B0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251C6D"/>
    <w:multiLevelType w:val="hybridMultilevel"/>
    <w:tmpl w:val="85DE0B78"/>
    <w:lvl w:ilvl="0" w:tplc="874E35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3F6EAA"/>
    <w:multiLevelType w:val="multilevel"/>
    <w:tmpl w:val="87C6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C8A4C2E"/>
    <w:multiLevelType w:val="hybridMultilevel"/>
    <w:tmpl w:val="8D382B70"/>
    <w:lvl w:ilvl="0" w:tplc="A7A86E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C37EC"/>
    <w:multiLevelType w:val="hybridMultilevel"/>
    <w:tmpl w:val="128A972E"/>
    <w:lvl w:ilvl="0" w:tplc="234435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31209"/>
    <w:multiLevelType w:val="hybridMultilevel"/>
    <w:tmpl w:val="5526F756"/>
    <w:lvl w:ilvl="0" w:tplc="4FCEE458">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5E4124"/>
    <w:multiLevelType w:val="hybridMultilevel"/>
    <w:tmpl w:val="A0AA4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9">
    <w:nsid w:val="3F707321"/>
    <w:multiLevelType w:val="hybridMultilevel"/>
    <w:tmpl w:val="2CB0C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1D840F1"/>
    <w:multiLevelType w:val="hybridMultilevel"/>
    <w:tmpl w:val="4F0AC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nsid w:val="41ED57D3"/>
    <w:multiLevelType w:val="hybridMultilevel"/>
    <w:tmpl w:val="F8FC997E"/>
    <w:lvl w:ilvl="0" w:tplc="F6BE8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A5450"/>
    <w:multiLevelType w:val="hybridMultilevel"/>
    <w:tmpl w:val="8CD4071E"/>
    <w:lvl w:ilvl="0" w:tplc="F4B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257CA7"/>
    <w:multiLevelType w:val="hybridMultilevel"/>
    <w:tmpl w:val="EAC8B1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462244B1"/>
    <w:multiLevelType w:val="hybridMultilevel"/>
    <w:tmpl w:val="664A8954"/>
    <w:lvl w:ilvl="0" w:tplc="BE32076C">
      <w:start w:val="1"/>
      <w:numFmt w:val="decimal"/>
      <w:lvlText w:val="(%1)"/>
      <w:lvlJc w:val="left"/>
      <w:pPr>
        <w:ind w:left="720" w:hanging="360"/>
      </w:pPr>
      <w:rPr>
        <w:rFonts w:cs="Times New Roman"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482463D7"/>
    <w:multiLevelType w:val="hybridMultilevel"/>
    <w:tmpl w:val="F014CDA0"/>
    <w:lvl w:ilvl="0" w:tplc="1652A72A">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8">
    <w:nsid w:val="49BC6F13"/>
    <w:multiLevelType w:val="hybridMultilevel"/>
    <w:tmpl w:val="D1D0B74A"/>
    <w:lvl w:ilvl="0" w:tplc="3836008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112100"/>
    <w:multiLevelType w:val="hybridMultilevel"/>
    <w:tmpl w:val="750482CE"/>
    <w:lvl w:ilvl="0" w:tplc="21F29B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481B6B"/>
    <w:multiLevelType w:val="hybridMultilevel"/>
    <w:tmpl w:val="1B22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nsid w:val="4D906345"/>
    <w:multiLevelType w:val="hybridMultilevel"/>
    <w:tmpl w:val="214A576C"/>
    <w:lvl w:ilvl="0" w:tplc="5B1A6C72">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502740D1"/>
    <w:multiLevelType w:val="hybridMultilevel"/>
    <w:tmpl w:val="853CF1C0"/>
    <w:lvl w:ilvl="0" w:tplc="3A94B88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2E3986"/>
    <w:multiLevelType w:val="hybridMultilevel"/>
    <w:tmpl w:val="A12CB116"/>
    <w:lvl w:ilvl="0" w:tplc="04080001">
      <w:start w:val="1"/>
      <w:numFmt w:val="bullet"/>
      <w:lvlText w:val=""/>
      <w:lvlJc w:val="left"/>
      <w:pPr>
        <w:tabs>
          <w:tab w:val="num" w:pos="765"/>
        </w:tabs>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5">
    <w:nsid w:val="5313521D"/>
    <w:multiLevelType w:val="hybridMultilevel"/>
    <w:tmpl w:val="EE641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542132FC"/>
    <w:multiLevelType w:val="hybridMultilevel"/>
    <w:tmpl w:val="538482C4"/>
    <w:lvl w:ilvl="0" w:tplc="1E1C75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ED53ED"/>
    <w:multiLevelType w:val="hybridMultilevel"/>
    <w:tmpl w:val="FE2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287D44"/>
    <w:multiLevelType w:val="hybridMultilevel"/>
    <w:tmpl w:val="AF3E4E70"/>
    <w:lvl w:ilvl="0" w:tplc="7262B1D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CB7939"/>
    <w:multiLevelType w:val="hybridMultilevel"/>
    <w:tmpl w:val="2196FA78"/>
    <w:lvl w:ilvl="0" w:tplc="FA0409A4">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6FF2A4B"/>
    <w:multiLevelType w:val="hybridMultilevel"/>
    <w:tmpl w:val="B77E06D2"/>
    <w:lvl w:ilvl="0" w:tplc="0A3E45E8">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nsid w:val="57802052"/>
    <w:multiLevelType w:val="hybridMultilevel"/>
    <w:tmpl w:val="4D32F182"/>
    <w:lvl w:ilvl="0" w:tplc="DF58EB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82C4E69"/>
    <w:multiLevelType w:val="hybridMultilevel"/>
    <w:tmpl w:val="F86266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599A3D83"/>
    <w:multiLevelType w:val="hybridMultilevel"/>
    <w:tmpl w:val="8804A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5AB75CAB"/>
    <w:multiLevelType w:val="hybridMultilevel"/>
    <w:tmpl w:val="8B90B568"/>
    <w:lvl w:ilvl="0" w:tplc="5C9E91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C52D1F"/>
    <w:multiLevelType w:val="hybridMultilevel"/>
    <w:tmpl w:val="70501A40"/>
    <w:lvl w:ilvl="0" w:tplc="BAEA2382">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6">
    <w:nsid w:val="5D3159D9"/>
    <w:multiLevelType w:val="hybridMultilevel"/>
    <w:tmpl w:val="38D24CB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nsid w:val="5D8463CE"/>
    <w:multiLevelType w:val="hybridMultilevel"/>
    <w:tmpl w:val="3B6E6DFE"/>
    <w:lvl w:ilvl="0" w:tplc="7262B1D8">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9">
    <w:nsid w:val="5F2D136E"/>
    <w:multiLevelType w:val="hybridMultilevel"/>
    <w:tmpl w:val="18967D8E"/>
    <w:lvl w:ilvl="0" w:tplc="B7B88F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697EF5"/>
    <w:multiLevelType w:val="hybridMultilevel"/>
    <w:tmpl w:val="CFD4A070"/>
    <w:lvl w:ilvl="0" w:tplc="919CB630">
      <w:start w:val="11"/>
      <w:numFmt w:val="bullet"/>
      <w:lvlText w:val="-"/>
      <w:lvlJc w:val="left"/>
      <w:pPr>
        <w:ind w:left="720" w:hanging="360"/>
      </w:pPr>
      <w:rPr>
        <w:rFonts w:ascii="Arial Unicode MS" w:eastAsia="Arial Unicode MS" w:hAnsi="Arial Unicode MS" w:cs="Arial Unicode MS" w:hint="eastAsia"/>
        <w:b/>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608651A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4782CB7"/>
    <w:multiLevelType w:val="hybridMultilevel"/>
    <w:tmpl w:val="4F76FAD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3">
    <w:nsid w:val="64957019"/>
    <w:multiLevelType w:val="hybridMultilevel"/>
    <w:tmpl w:val="68F890B2"/>
    <w:lvl w:ilvl="0" w:tplc="43D6CF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7">
    <w:nsid w:val="6B4E5166"/>
    <w:multiLevelType w:val="hybridMultilevel"/>
    <w:tmpl w:val="E93C25A0"/>
    <w:lvl w:ilvl="0" w:tplc="3926D8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9B7374"/>
    <w:multiLevelType w:val="hybridMultilevel"/>
    <w:tmpl w:val="F29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nsid w:val="6BBE29AA"/>
    <w:multiLevelType w:val="hybridMultilevel"/>
    <w:tmpl w:val="8A28C488"/>
    <w:lvl w:ilvl="0" w:tplc="4718E708">
      <w:start w:val="1"/>
      <w:numFmt w:val="decimal"/>
      <w:lvlText w:val="%1."/>
      <w:lvlJc w:val="left"/>
      <w:pPr>
        <w:ind w:left="720" w:hanging="360"/>
      </w:pPr>
      <w:rPr>
        <w:b w:val="0"/>
        <w:bCs/>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0">
    <w:nsid w:val="6C5F4914"/>
    <w:multiLevelType w:val="hybridMultilevel"/>
    <w:tmpl w:val="6F72E1F6"/>
    <w:lvl w:ilvl="0" w:tplc="44FCF6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3A7946"/>
    <w:multiLevelType w:val="hybridMultilevel"/>
    <w:tmpl w:val="6F5A7030"/>
    <w:lvl w:ilvl="0" w:tplc="646CE9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493CF9"/>
    <w:multiLevelType w:val="hybridMultilevel"/>
    <w:tmpl w:val="C9E4E148"/>
    <w:lvl w:ilvl="0" w:tplc="69AC4C70">
      <w:start w:val="1"/>
      <w:numFmt w:val="decimal"/>
      <w:lvlText w:val="%1."/>
      <w:lvlJc w:val="left"/>
      <w:pPr>
        <w:ind w:left="85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F21032"/>
    <w:multiLevelType w:val="hybridMultilevel"/>
    <w:tmpl w:val="2606179E"/>
    <w:lvl w:ilvl="0" w:tplc="D67C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FB951D5"/>
    <w:multiLevelType w:val="hybridMultilevel"/>
    <w:tmpl w:val="09484D48"/>
    <w:lvl w:ilvl="0" w:tplc="235245C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nsid w:val="6FC11BB6"/>
    <w:multiLevelType w:val="hybridMultilevel"/>
    <w:tmpl w:val="8670D754"/>
    <w:lvl w:ilvl="0" w:tplc="811EF5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6A59B0"/>
    <w:multiLevelType w:val="hybridMultilevel"/>
    <w:tmpl w:val="1262809C"/>
    <w:lvl w:ilvl="0" w:tplc="C360F1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B36352"/>
    <w:multiLevelType w:val="hybridMultilevel"/>
    <w:tmpl w:val="48F44C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8">
    <w:nsid w:val="70F952CC"/>
    <w:multiLevelType w:val="hybridMultilevel"/>
    <w:tmpl w:val="49CC6768"/>
    <w:lvl w:ilvl="0" w:tplc="71DCA654">
      <w:start w:val="1"/>
      <w:numFmt w:val="decimal"/>
      <w:lvlText w:val="%1."/>
      <w:lvlJc w:val="left"/>
      <w:pPr>
        <w:ind w:left="720" w:hanging="360"/>
      </w:pPr>
      <w:rPr>
        <w:b w:val="0"/>
        <w:bCs/>
        <w:sz w:val="20"/>
        <w:szCs w:val="2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9">
    <w:nsid w:val="71692A33"/>
    <w:multiLevelType w:val="hybridMultilevel"/>
    <w:tmpl w:val="581471B2"/>
    <w:lvl w:ilvl="0" w:tplc="6750F8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E16173"/>
    <w:multiLevelType w:val="hybridMultilevel"/>
    <w:tmpl w:val="A8E01B72"/>
    <w:lvl w:ilvl="0" w:tplc="A91C07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80669"/>
    <w:multiLevelType w:val="hybridMultilevel"/>
    <w:tmpl w:val="2D80F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nsid w:val="73554615"/>
    <w:multiLevelType w:val="hybridMultilevel"/>
    <w:tmpl w:val="BAA6E108"/>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nsid w:val="73B23E69"/>
    <w:multiLevelType w:val="hybridMultilevel"/>
    <w:tmpl w:val="147E904C"/>
    <w:lvl w:ilvl="0" w:tplc="D2161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327F0"/>
    <w:multiLevelType w:val="hybridMultilevel"/>
    <w:tmpl w:val="D904F0DA"/>
    <w:lvl w:ilvl="0" w:tplc="9A4E3B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42758"/>
    <w:multiLevelType w:val="hybridMultilevel"/>
    <w:tmpl w:val="46D0E5D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6">
    <w:nsid w:val="76781D61"/>
    <w:multiLevelType w:val="hybridMultilevel"/>
    <w:tmpl w:val="82E8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nsid w:val="76875CAA"/>
    <w:multiLevelType w:val="hybridMultilevel"/>
    <w:tmpl w:val="7494C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7984F71"/>
    <w:multiLevelType w:val="hybridMultilevel"/>
    <w:tmpl w:val="EAD48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9">
    <w:nsid w:val="78B32EC2"/>
    <w:multiLevelType w:val="hybridMultilevel"/>
    <w:tmpl w:val="E5160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1">
    <w:nsid w:val="7A6B3EDE"/>
    <w:multiLevelType w:val="hybridMultilevel"/>
    <w:tmpl w:val="6D2C921A"/>
    <w:lvl w:ilvl="0" w:tplc="6A48E11A">
      <w:start w:val="1"/>
      <w:numFmt w:val="decimal"/>
      <w:lvlText w:val="%1."/>
      <w:lvlJc w:val="left"/>
      <w:pPr>
        <w:ind w:left="717" w:hanging="360"/>
      </w:pPr>
      <w:rPr>
        <w:rFonts w:asciiTheme="minorHAnsi" w:eastAsia="Times New Roman" w:hAnsiTheme="minorHAnsi" w:cstheme="minorHAns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2">
    <w:nsid w:val="7A8F22AF"/>
    <w:multiLevelType w:val="hybridMultilevel"/>
    <w:tmpl w:val="D3307B8A"/>
    <w:lvl w:ilvl="0" w:tplc="D6BEE0C4">
      <w:start w:val="1"/>
      <w:numFmt w:val="decimal"/>
      <w:lvlText w:val="%1."/>
      <w:lvlJc w:val="left"/>
      <w:pPr>
        <w:ind w:left="928"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nsid w:val="7B49600A"/>
    <w:multiLevelType w:val="hybridMultilevel"/>
    <w:tmpl w:val="6B947916"/>
    <w:lvl w:ilvl="0" w:tplc="EF3EDC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65213"/>
    <w:multiLevelType w:val="hybridMultilevel"/>
    <w:tmpl w:val="F2565C66"/>
    <w:lvl w:ilvl="0" w:tplc="C73012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4803DC"/>
    <w:multiLevelType w:val="hybridMultilevel"/>
    <w:tmpl w:val="98905A9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nsid w:val="7D5C079C"/>
    <w:multiLevelType w:val="hybridMultilevel"/>
    <w:tmpl w:val="504A8306"/>
    <w:lvl w:ilvl="0" w:tplc="DD2091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8161DA"/>
    <w:multiLevelType w:val="hybridMultilevel"/>
    <w:tmpl w:val="4A62141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F8F75CF"/>
    <w:multiLevelType w:val="hybridMultilevel"/>
    <w:tmpl w:val="A5AAF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9">
    <w:nsid w:val="7FE71D12"/>
    <w:multiLevelType w:val="hybridMultilevel"/>
    <w:tmpl w:val="EDAC83FE"/>
    <w:lvl w:ilvl="0" w:tplc="A5B80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6"/>
  </w:num>
  <w:num w:numId="2">
    <w:abstractNumId w:val="115"/>
  </w:num>
  <w:num w:numId="3">
    <w:abstractNumId w:val="140"/>
  </w:num>
  <w:num w:numId="4">
    <w:abstractNumId w:val="8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2"/>
  </w:num>
  <w:num w:numId="7">
    <w:abstractNumId w:val="68"/>
  </w:num>
  <w:num w:numId="8">
    <w:abstractNumId w:val="128"/>
  </w:num>
  <w:num w:numId="9">
    <w:abstractNumId w:val="114"/>
  </w:num>
  <w:num w:numId="10">
    <w:abstractNumId w:val="64"/>
  </w:num>
  <w:num w:numId="11">
    <w:abstractNumId w:val="11"/>
  </w:num>
  <w:num w:numId="12">
    <w:abstractNumId w:val="86"/>
  </w:num>
  <w:num w:numId="13">
    <w:abstractNumId w:val="110"/>
  </w:num>
  <w:num w:numId="14">
    <w:abstractNumId w:val="91"/>
  </w:num>
  <w:num w:numId="15">
    <w:abstractNumId w:val="38"/>
  </w:num>
  <w:num w:numId="16">
    <w:abstractNumId w:val="15"/>
  </w:num>
  <w:num w:numId="17">
    <w:abstractNumId w:val="66"/>
  </w:num>
  <w:num w:numId="18">
    <w:abstractNumId w:val="59"/>
  </w:num>
  <w:num w:numId="19">
    <w:abstractNumId w:val="13"/>
  </w:num>
  <w:num w:numId="20">
    <w:abstractNumId w:val="98"/>
  </w:num>
  <w:num w:numId="21">
    <w:abstractNumId w:val="107"/>
  </w:num>
  <w:num w:numId="22">
    <w:abstractNumId w:val="89"/>
  </w:num>
  <w:num w:numId="23">
    <w:abstractNumId w:val="32"/>
  </w:num>
  <w:num w:numId="24">
    <w:abstractNumId w:val="145"/>
  </w:num>
  <w:num w:numId="25">
    <w:abstractNumId w:val="3"/>
  </w:num>
  <w:num w:numId="26">
    <w:abstractNumId w:val="6"/>
  </w:num>
  <w:num w:numId="27">
    <w:abstractNumId w:val="16"/>
  </w:num>
  <w:num w:numId="28">
    <w:abstractNumId w:val="106"/>
  </w:num>
  <w:num w:numId="29">
    <w:abstractNumId w:val="24"/>
  </w:num>
  <w:num w:numId="30">
    <w:abstractNumId w:val="72"/>
  </w:num>
  <w:num w:numId="31">
    <w:abstractNumId w:val="29"/>
  </w:num>
  <w:num w:numId="32">
    <w:abstractNumId w:val="76"/>
  </w:num>
  <w:num w:numId="33">
    <w:abstractNumId w:val="120"/>
  </w:num>
  <w:num w:numId="34">
    <w:abstractNumId w:val="124"/>
  </w:num>
  <w:num w:numId="35">
    <w:abstractNumId w:val="133"/>
  </w:num>
  <w:num w:numId="36">
    <w:abstractNumId w:val="65"/>
  </w:num>
  <w:num w:numId="37">
    <w:abstractNumId w:val="134"/>
  </w:num>
  <w:num w:numId="38">
    <w:abstractNumId w:val="9"/>
  </w:num>
  <w:num w:numId="39">
    <w:abstractNumId w:val="69"/>
  </w:num>
  <w:num w:numId="40">
    <w:abstractNumId w:val="21"/>
  </w:num>
  <w:num w:numId="41">
    <w:abstractNumId w:val="99"/>
  </w:num>
  <w:num w:numId="42">
    <w:abstractNumId w:val="129"/>
  </w:num>
  <w:num w:numId="43">
    <w:abstractNumId w:val="85"/>
  </w:num>
  <w:num w:numId="44">
    <w:abstractNumId w:val="47"/>
  </w:num>
  <w:num w:numId="45">
    <w:abstractNumId w:val="74"/>
  </w:num>
  <w:num w:numId="46">
    <w:abstractNumId w:val="54"/>
  </w:num>
  <w:num w:numId="47">
    <w:abstractNumId w:val="137"/>
  </w:num>
  <w:num w:numId="48">
    <w:abstractNumId w:val="125"/>
  </w:num>
  <w:num w:numId="49">
    <w:abstractNumId w:val="79"/>
  </w:num>
  <w:num w:numId="50">
    <w:abstractNumId w:val="0"/>
  </w:num>
  <w:num w:numId="51">
    <w:abstractNumId w:val="146"/>
  </w:num>
  <w:num w:numId="52">
    <w:abstractNumId w:val="121"/>
  </w:num>
  <w:num w:numId="53">
    <w:abstractNumId w:val="51"/>
  </w:num>
  <w:num w:numId="54">
    <w:abstractNumId w:val="40"/>
  </w:num>
  <w:num w:numId="55">
    <w:abstractNumId w:val="63"/>
  </w:num>
  <w:num w:numId="56">
    <w:abstractNumId w:val="108"/>
  </w:num>
  <w:num w:numId="57">
    <w:abstractNumId w:val="102"/>
  </w:num>
  <w:num w:numId="58">
    <w:abstractNumId w:val="150"/>
  </w:num>
  <w:num w:numId="59">
    <w:abstractNumId w:val="126"/>
  </w:num>
  <w:num w:numId="60">
    <w:abstractNumId w:val="23"/>
  </w:num>
  <w:num w:numId="61">
    <w:abstractNumId w:val="73"/>
  </w:num>
  <w:num w:numId="62">
    <w:abstractNumId w:val="53"/>
  </w:num>
  <w:num w:numId="63">
    <w:abstractNumId w:val="8"/>
  </w:num>
  <w:num w:numId="64">
    <w:abstractNumId w:val="57"/>
  </w:num>
  <w:num w:numId="65">
    <w:abstractNumId w:val="144"/>
  </w:num>
  <w:num w:numId="66">
    <w:abstractNumId w:val="95"/>
  </w:num>
  <w:num w:numId="67">
    <w:abstractNumId w:val="25"/>
  </w:num>
  <w:num w:numId="68">
    <w:abstractNumId w:val="149"/>
  </w:num>
  <w:num w:numId="69">
    <w:abstractNumId w:val="147"/>
  </w:num>
  <w:num w:numId="70">
    <w:abstractNumId w:val="58"/>
  </w:num>
  <w:num w:numId="71">
    <w:abstractNumId w:val="136"/>
  </w:num>
  <w:num w:numId="72">
    <w:abstractNumId w:val="139"/>
  </w:num>
  <w:num w:numId="73">
    <w:abstractNumId w:val="55"/>
  </w:num>
  <w:num w:numId="74">
    <w:abstractNumId w:val="61"/>
  </w:num>
  <w:num w:numId="75">
    <w:abstractNumId w:val="31"/>
  </w:num>
  <w:num w:numId="76">
    <w:abstractNumId w:val="14"/>
  </w:num>
  <w:num w:numId="77">
    <w:abstractNumId w:val="43"/>
  </w:num>
  <w:num w:numId="78">
    <w:abstractNumId w:val="12"/>
  </w:num>
  <w:num w:numId="79">
    <w:abstractNumId w:val="88"/>
  </w:num>
  <w:num w:numId="80">
    <w:abstractNumId w:val="60"/>
  </w:num>
  <w:num w:numId="81">
    <w:abstractNumId w:val="20"/>
  </w:num>
  <w:num w:numId="82">
    <w:abstractNumId w:val="104"/>
  </w:num>
  <w:num w:numId="83">
    <w:abstractNumId w:val="41"/>
  </w:num>
  <w:num w:numId="84">
    <w:abstractNumId w:val="4"/>
  </w:num>
  <w:num w:numId="85">
    <w:abstractNumId w:val="109"/>
  </w:num>
  <w:num w:numId="86">
    <w:abstractNumId w:val="112"/>
  </w:num>
  <w:num w:numId="87">
    <w:abstractNumId w:val="28"/>
  </w:num>
  <w:num w:numId="88">
    <w:abstractNumId w:val="97"/>
  </w:num>
  <w:num w:numId="89">
    <w:abstractNumId w:val="119"/>
  </w:num>
  <w:num w:numId="90">
    <w:abstractNumId w:val="48"/>
  </w:num>
  <w:num w:numId="91">
    <w:abstractNumId w:val="117"/>
  </w:num>
  <w:num w:numId="92">
    <w:abstractNumId w:val="111"/>
  </w:num>
  <w:num w:numId="93">
    <w:abstractNumId w:val="127"/>
  </w:num>
  <w:num w:numId="94">
    <w:abstractNumId w:val="141"/>
  </w:num>
  <w:num w:numId="95">
    <w:abstractNumId w:val="67"/>
  </w:num>
  <w:num w:numId="96">
    <w:abstractNumId w:val="46"/>
  </w:num>
  <w:num w:numId="97">
    <w:abstractNumId w:val="103"/>
  </w:num>
  <w:num w:numId="98">
    <w:abstractNumId w:val="90"/>
  </w:num>
  <w:num w:numId="99">
    <w:abstractNumId w:val="131"/>
  </w:num>
  <w:num w:numId="100">
    <w:abstractNumId w:val="35"/>
  </w:num>
  <w:num w:numId="101">
    <w:abstractNumId w:val="122"/>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35"/>
  </w:num>
  <w:num w:numId="106">
    <w:abstractNumId w:val="84"/>
  </w:num>
  <w:num w:numId="107">
    <w:abstractNumId w:val="78"/>
  </w:num>
  <w:num w:numId="108">
    <w:abstractNumId w:val="148"/>
  </w:num>
  <w:num w:numId="109">
    <w:abstractNumId w:val="138"/>
  </w:num>
  <w:num w:numId="110">
    <w:abstractNumId w:val="42"/>
  </w:num>
  <w:num w:numId="111">
    <w:abstractNumId w:val="100"/>
  </w:num>
  <w:num w:numId="112">
    <w:abstractNumId w:val="56"/>
  </w:num>
  <w:num w:numId="113">
    <w:abstractNumId w:val="44"/>
  </w:num>
  <w:num w:numId="114">
    <w:abstractNumId w:val="82"/>
  </w:num>
  <w:num w:numId="115">
    <w:abstractNumId w:val="70"/>
  </w:num>
  <w:num w:numId="116">
    <w:abstractNumId w:val="105"/>
  </w:num>
  <w:num w:numId="117">
    <w:abstractNumId w:val="87"/>
  </w:num>
  <w:num w:numId="118">
    <w:abstractNumId w:val="92"/>
  </w:num>
  <w:num w:numId="119">
    <w:abstractNumId w:val="118"/>
  </w:num>
  <w:num w:numId="120">
    <w:abstractNumId w:val="52"/>
  </w:num>
  <w:num w:numId="121">
    <w:abstractNumId w:val="45"/>
  </w:num>
  <w:num w:numId="122">
    <w:abstractNumId w:val="1"/>
  </w:num>
  <w:num w:numId="123">
    <w:abstractNumId w:val="49"/>
  </w:num>
  <w:num w:numId="124">
    <w:abstractNumId w:val="101"/>
  </w:num>
  <w:num w:numId="125">
    <w:abstractNumId w:val="18"/>
  </w:num>
  <w:num w:numId="126">
    <w:abstractNumId w:val="71"/>
  </w:num>
  <w:num w:numId="127">
    <w:abstractNumId w:val="7"/>
  </w:num>
  <w:num w:numId="128">
    <w:abstractNumId w:val="113"/>
  </w:num>
  <w:num w:numId="129">
    <w:abstractNumId w:val="143"/>
  </w:num>
  <w:num w:numId="130">
    <w:abstractNumId w:val="50"/>
  </w:num>
  <w:num w:numId="131">
    <w:abstractNumId w:val="93"/>
  </w:num>
  <w:num w:numId="132">
    <w:abstractNumId w:val="130"/>
  </w:num>
  <w:num w:numId="133">
    <w:abstractNumId w:val="5"/>
  </w:num>
  <w:num w:numId="134">
    <w:abstractNumId w:val="132"/>
  </w:num>
  <w:num w:numId="135">
    <w:abstractNumId w:val="30"/>
  </w:num>
  <w:num w:numId="136">
    <w:abstractNumId w:val="83"/>
  </w:num>
  <w:num w:numId="137">
    <w:abstractNumId w:val="123"/>
  </w:num>
  <w:num w:numId="138">
    <w:abstractNumId w:val="2"/>
  </w:num>
  <w:num w:numId="139">
    <w:abstractNumId w:val="26"/>
  </w:num>
  <w:num w:numId="140">
    <w:abstractNumId w:val="77"/>
  </w:num>
  <w:num w:numId="141">
    <w:abstractNumId w:val="36"/>
  </w:num>
  <w:num w:numId="142">
    <w:abstractNumId w:val="96"/>
  </w:num>
  <w:num w:numId="143">
    <w:abstractNumId w:val="75"/>
  </w:num>
  <w:num w:numId="144">
    <w:abstractNumId w:val="27"/>
  </w:num>
  <w:num w:numId="145">
    <w:abstractNumId w:val="34"/>
  </w:num>
  <w:num w:numId="146">
    <w:abstractNumId w:val="22"/>
  </w:num>
  <w:num w:numId="147">
    <w:abstractNumId w:val="19"/>
  </w:num>
  <w:num w:numId="148">
    <w:abstractNumId w:val="39"/>
  </w:num>
  <w:num w:numId="149">
    <w:abstractNumId w:val="142"/>
  </w:num>
  <w:num w:numId="150">
    <w:abstractNumId w:val="33"/>
  </w:num>
  <w:num w:numId="151">
    <w:abstractNumId w:val="81"/>
  </w:num>
  <w:num w:numId="152">
    <w:abstractNumId w:val="37"/>
  </w:num>
  <w:num w:numId="153">
    <w:abstractNumId w:val="10"/>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95818"/>
    <w:rsid w:val="000072AE"/>
    <w:rsid w:val="000130FF"/>
    <w:rsid w:val="000162D3"/>
    <w:rsid w:val="000343AF"/>
    <w:rsid w:val="000778DE"/>
    <w:rsid w:val="000B524F"/>
    <w:rsid w:val="000C12E9"/>
    <w:rsid w:val="000C391E"/>
    <w:rsid w:val="000C402E"/>
    <w:rsid w:val="000D3B07"/>
    <w:rsid w:val="00107DF1"/>
    <w:rsid w:val="001155A5"/>
    <w:rsid w:val="00127C7D"/>
    <w:rsid w:val="00140ECB"/>
    <w:rsid w:val="00155BE9"/>
    <w:rsid w:val="00176DFF"/>
    <w:rsid w:val="00181A28"/>
    <w:rsid w:val="001855DF"/>
    <w:rsid w:val="00190F7B"/>
    <w:rsid w:val="001B22CB"/>
    <w:rsid w:val="001B3E38"/>
    <w:rsid w:val="001D3143"/>
    <w:rsid w:val="001D73CC"/>
    <w:rsid w:val="001F61FD"/>
    <w:rsid w:val="0020140C"/>
    <w:rsid w:val="00201FE5"/>
    <w:rsid w:val="002045B7"/>
    <w:rsid w:val="002129F1"/>
    <w:rsid w:val="0021479C"/>
    <w:rsid w:val="00253A9D"/>
    <w:rsid w:val="002548FB"/>
    <w:rsid w:val="00255E2F"/>
    <w:rsid w:val="002667F4"/>
    <w:rsid w:val="002748A5"/>
    <w:rsid w:val="00285288"/>
    <w:rsid w:val="00292358"/>
    <w:rsid w:val="00295332"/>
    <w:rsid w:val="002D2516"/>
    <w:rsid w:val="002D458F"/>
    <w:rsid w:val="002E0FEC"/>
    <w:rsid w:val="002E7B01"/>
    <w:rsid w:val="003061D9"/>
    <w:rsid w:val="00306E10"/>
    <w:rsid w:val="003078FE"/>
    <w:rsid w:val="003125F8"/>
    <w:rsid w:val="0031536C"/>
    <w:rsid w:val="00337CC7"/>
    <w:rsid w:val="003633E2"/>
    <w:rsid w:val="0038781A"/>
    <w:rsid w:val="0039533F"/>
    <w:rsid w:val="003978C7"/>
    <w:rsid w:val="003D1C90"/>
    <w:rsid w:val="003D724A"/>
    <w:rsid w:val="003D72CD"/>
    <w:rsid w:val="003F1881"/>
    <w:rsid w:val="003F334C"/>
    <w:rsid w:val="003F4794"/>
    <w:rsid w:val="004076BD"/>
    <w:rsid w:val="00412D1D"/>
    <w:rsid w:val="004176D9"/>
    <w:rsid w:val="00427402"/>
    <w:rsid w:val="00435FDB"/>
    <w:rsid w:val="004406F8"/>
    <w:rsid w:val="0044661D"/>
    <w:rsid w:val="00446F4D"/>
    <w:rsid w:val="004556E8"/>
    <w:rsid w:val="0045600E"/>
    <w:rsid w:val="004863FC"/>
    <w:rsid w:val="00493567"/>
    <w:rsid w:val="004966A8"/>
    <w:rsid w:val="004A2AA3"/>
    <w:rsid w:val="004A7D04"/>
    <w:rsid w:val="004B09B1"/>
    <w:rsid w:val="004B09E5"/>
    <w:rsid w:val="004B6ECF"/>
    <w:rsid w:val="004C6F59"/>
    <w:rsid w:val="004D102A"/>
    <w:rsid w:val="004E08AE"/>
    <w:rsid w:val="004E2D29"/>
    <w:rsid w:val="004E7EC3"/>
    <w:rsid w:val="00505C7B"/>
    <w:rsid w:val="005345D5"/>
    <w:rsid w:val="00541A8B"/>
    <w:rsid w:val="00557423"/>
    <w:rsid w:val="005613FB"/>
    <w:rsid w:val="00575B07"/>
    <w:rsid w:val="00592F41"/>
    <w:rsid w:val="005A7E35"/>
    <w:rsid w:val="005B4698"/>
    <w:rsid w:val="005C1724"/>
    <w:rsid w:val="005D5137"/>
    <w:rsid w:val="005D5BBA"/>
    <w:rsid w:val="005D6BB1"/>
    <w:rsid w:val="005F53DA"/>
    <w:rsid w:val="005F585B"/>
    <w:rsid w:val="006018A5"/>
    <w:rsid w:val="00610908"/>
    <w:rsid w:val="00611BA2"/>
    <w:rsid w:val="0061761B"/>
    <w:rsid w:val="006229C4"/>
    <w:rsid w:val="006319DB"/>
    <w:rsid w:val="006446E4"/>
    <w:rsid w:val="006606BF"/>
    <w:rsid w:val="00664808"/>
    <w:rsid w:val="00673598"/>
    <w:rsid w:val="00676550"/>
    <w:rsid w:val="00681F0B"/>
    <w:rsid w:val="006875EE"/>
    <w:rsid w:val="00695142"/>
    <w:rsid w:val="006B5EEE"/>
    <w:rsid w:val="006C78B2"/>
    <w:rsid w:val="006D1CA9"/>
    <w:rsid w:val="006D32FF"/>
    <w:rsid w:val="00710F65"/>
    <w:rsid w:val="007256C5"/>
    <w:rsid w:val="00736917"/>
    <w:rsid w:val="00774E9A"/>
    <w:rsid w:val="007777DD"/>
    <w:rsid w:val="007A397E"/>
    <w:rsid w:val="007A6E20"/>
    <w:rsid w:val="007C52F7"/>
    <w:rsid w:val="007C62B3"/>
    <w:rsid w:val="007E0E64"/>
    <w:rsid w:val="007E5D02"/>
    <w:rsid w:val="007F5FB8"/>
    <w:rsid w:val="008050E5"/>
    <w:rsid w:val="0080545B"/>
    <w:rsid w:val="00813708"/>
    <w:rsid w:val="00832372"/>
    <w:rsid w:val="00833A76"/>
    <w:rsid w:val="0084121E"/>
    <w:rsid w:val="00845FB2"/>
    <w:rsid w:val="008542A2"/>
    <w:rsid w:val="00860BE8"/>
    <w:rsid w:val="00863E0A"/>
    <w:rsid w:val="00890A28"/>
    <w:rsid w:val="00896AE2"/>
    <w:rsid w:val="00896B3B"/>
    <w:rsid w:val="008B066E"/>
    <w:rsid w:val="008B13B5"/>
    <w:rsid w:val="008B63DE"/>
    <w:rsid w:val="008D07EF"/>
    <w:rsid w:val="008E7C42"/>
    <w:rsid w:val="008F22F3"/>
    <w:rsid w:val="008F4815"/>
    <w:rsid w:val="008F54E4"/>
    <w:rsid w:val="009041DC"/>
    <w:rsid w:val="00910D06"/>
    <w:rsid w:val="0092054A"/>
    <w:rsid w:val="00931B3C"/>
    <w:rsid w:val="00947D5B"/>
    <w:rsid w:val="0095570B"/>
    <w:rsid w:val="00960351"/>
    <w:rsid w:val="00967B30"/>
    <w:rsid w:val="00974E5E"/>
    <w:rsid w:val="00983C34"/>
    <w:rsid w:val="00990B40"/>
    <w:rsid w:val="009B1B0D"/>
    <w:rsid w:val="009C338B"/>
    <w:rsid w:val="009D3C0B"/>
    <w:rsid w:val="009E0117"/>
    <w:rsid w:val="009F355F"/>
    <w:rsid w:val="00A045B8"/>
    <w:rsid w:val="00A14FD0"/>
    <w:rsid w:val="00A21357"/>
    <w:rsid w:val="00A5359E"/>
    <w:rsid w:val="00A636CD"/>
    <w:rsid w:val="00A76BEE"/>
    <w:rsid w:val="00AB1B39"/>
    <w:rsid w:val="00AD42C6"/>
    <w:rsid w:val="00AE4F36"/>
    <w:rsid w:val="00AF4FF6"/>
    <w:rsid w:val="00AF507E"/>
    <w:rsid w:val="00B16513"/>
    <w:rsid w:val="00B25D93"/>
    <w:rsid w:val="00B2716B"/>
    <w:rsid w:val="00B30396"/>
    <w:rsid w:val="00B44942"/>
    <w:rsid w:val="00B464DA"/>
    <w:rsid w:val="00B702BB"/>
    <w:rsid w:val="00B74197"/>
    <w:rsid w:val="00B84860"/>
    <w:rsid w:val="00B94D1E"/>
    <w:rsid w:val="00BA251B"/>
    <w:rsid w:val="00BB44DD"/>
    <w:rsid w:val="00BD6F57"/>
    <w:rsid w:val="00BE0AB6"/>
    <w:rsid w:val="00BE4C31"/>
    <w:rsid w:val="00BE4F29"/>
    <w:rsid w:val="00C033B9"/>
    <w:rsid w:val="00C20666"/>
    <w:rsid w:val="00C23336"/>
    <w:rsid w:val="00C30E2E"/>
    <w:rsid w:val="00C6559A"/>
    <w:rsid w:val="00C83164"/>
    <w:rsid w:val="00C95818"/>
    <w:rsid w:val="00C96EAE"/>
    <w:rsid w:val="00CA43BC"/>
    <w:rsid w:val="00CA624D"/>
    <w:rsid w:val="00CB36D7"/>
    <w:rsid w:val="00CB66FC"/>
    <w:rsid w:val="00CC7429"/>
    <w:rsid w:val="00CC7766"/>
    <w:rsid w:val="00CD1724"/>
    <w:rsid w:val="00CD2C71"/>
    <w:rsid w:val="00CD600A"/>
    <w:rsid w:val="00D11F3E"/>
    <w:rsid w:val="00D14C5B"/>
    <w:rsid w:val="00D16DC8"/>
    <w:rsid w:val="00D20FEF"/>
    <w:rsid w:val="00D64D60"/>
    <w:rsid w:val="00D7262F"/>
    <w:rsid w:val="00D94C25"/>
    <w:rsid w:val="00DA131E"/>
    <w:rsid w:val="00DA3F91"/>
    <w:rsid w:val="00DA5332"/>
    <w:rsid w:val="00DA661F"/>
    <w:rsid w:val="00DB012B"/>
    <w:rsid w:val="00DB4458"/>
    <w:rsid w:val="00DC2799"/>
    <w:rsid w:val="00DC5A84"/>
    <w:rsid w:val="00DD79CA"/>
    <w:rsid w:val="00DE6EA0"/>
    <w:rsid w:val="00E019BF"/>
    <w:rsid w:val="00E03779"/>
    <w:rsid w:val="00E1515A"/>
    <w:rsid w:val="00E31FCB"/>
    <w:rsid w:val="00E40CBB"/>
    <w:rsid w:val="00E430D5"/>
    <w:rsid w:val="00E75827"/>
    <w:rsid w:val="00E77ED1"/>
    <w:rsid w:val="00EC77BC"/>
    <w:rsid w:val="00ED017C"/>
    <w:rsid w:val="00ED1336"/>
    <w:rsid w:val="00ED5D43"/>
    <w:rsid w:val="00EE23A0"/>
    <w:rsid w:val="00F07B70"/>
    <w:rsid w:val="00F150E8"/>
    <w:rsid w:val="00F36653"/>
    <w:rsid w:val="00F3722E"/>
    <w:rsid w:val="00F42933"/>
    <w:rsid w:val="00F479AA"/>
    <w:rsid w:val="00F52C0B"/>
    <w:rsid w:val="00F663C4"/>
    <w:rsid w:val="00F712ED"/>
    <w:rsid w:val="00F767CD"/>
    <w:rsid w:val="00F83FA2"/>
    <w:rsid w:val="00F92336"/>
    <w:rsid w:val="00F97029"/>
    <w:rsid w:val="00FA4653"/>
    <w:rsid w:val="00FB4360"/>
    <w:rsid w:val="00FB46A2"/>
    <w:rsid w:val="00FD3481"/>
    <w:rsid w:val="00FE6E21"/>
    <w:rsid w:val="00FF1F1A"/>
    <w:rsid w:val="00FF37F4"/>
    <w:rsid w:val="00FF3B72"/>
    <w:rsid w:val="00FF56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4"/>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5781</Words>
  <Characters>31222</Characters>
  <Application>Microsoft Office Word</Application>
  <DocSecurity>0</DocSecurity>
  <Lines>260</Lines>
  <Paragraphs>73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4</cp:revision>
  <dcterms:created xsi:type="dcterms:W3CDTF">2026-02-05T17:42:00Z</dcterms:created>
  <dcterms:modified xsi:type="dcterms:W3CDTF">2026-02-05T18:38:00Z</dcterms:modified>
</cp:coreProperties>
</file>