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7B85" w14:textId="222CDC05" w:rsidR="00407D14" w:rsidRPr="002214CF" w:rsidRDefault="002214CF" w:rsidP="001B199C">
      <w:pPr>
        <w:pStyle w:val="Title"/>
        <w:tabs>
          <w:tab w:val="left" w:pos="9770"/>
        </w:tabs>
        <w:ind w:right="-284"/>
        <w:jc w:val="left"/>
        <w:outlineLvl w:val="0"/>
      </w:pPr>
      <w:r w:rsidRPr="002214CF">
        <w:t xml:space="preserve"> </w:t>
      </w:r>
    </w:p>
    <w:p w14:paraId="708676A2" w14:textId="3151DC53" w:rsidR="00282A2F" w:rsidRPr="00B957E1" w:rsidRDefault="00967BF0" w:rsidP="00B73FDA">
      <w:pPr>
        <w:pStyle w:val="Title"/>
        <w:tabs>
          <w:tab w:val="left" w:pos="9770"/>
        </w:tabs>
        <w:ind w:right="-284"/>
        <w:outlineLvl w:val="0"/>
      </w:pPr>
      <w:r>
        <w:t xml:space="preserve"> </w:t>
      </w:r>
      <w:r w:rsidR="00282A2F">
        <w:t>ΔΙ</w:t>
      </w:r>
      <w:r w:rsidR="00282A2F" w:rsidRPr="00B957E1">
        <w:t>.</w:t>
      </w:r>
      <w:r w:rsidR="00282A2F">
        <w:t>ΠΑ.</w:t>
      </w:r>
      <w:r w:rsidR="00282A2F" w:rsidRPr="00B957E1">
        <w:t>Ε.</w:t>
      </w:r>
      <w:r w:rsidR="00282A2F">
        <w:t xml:space="preserve"> </w:t>
      </w:r>
      <w:r w:rsidR="00282A2F" w:rsidRPr="00B957E1">
        <w:t>/</w:t>
      </w:r>
      <w:r w:rsidR="00282A2F">
        <w:t xml:space="preserve"> </w:t>
      </w:r>
      <w:r w:rsidR="00282A2F" w:rsidRPr="00B957E1">
        <w:t>ΤΜΗΜΑ ΛΟΓΙΣΤΙΚΗΣ ΚΑΙ ΧΡΗΜΑΤΟΟΙΚΟΝΟΜΙΚΗΣ</w:t>
      </w:r>
    </w:p>
    <w:p w14:paraId="71820941" w14:textId="107E8BC7" w:rsidR="00282A2F" w:rsidRPr="00610F3D" w:rsidRDefault="00282A2F" w:rsidP="00B73FDA">
      <w:pPr>
        <w:pStyle w:val="Title"/>
        <w:rPr>
          <w:sz w:val="26"/>
          <w:szCs w:val="26"/>
        </w:rPr>
      </w:pPr>
      <w:r w:rsidRPr="00B957E1">
        <w:t>ΩΡΟΛΟΓΙ</w:t>
      </w:r>
      <w:r>
        <w:t>Ο ΠΡΟΓΡΑΜΜΑ ΕΑΡΙΝΟΥ ΕΞΑΜΗΝΟΥ 202</w:t>
      </w:r>
      <w:r w:rsidR="00402F4D">
        <w:t>4</w:t>
      </w:r>
      <w:r w:rsidRPr="00B957E1">
        <w:tab/>
        <w:t xml:space="preserve">  ΕΞΑΜΗΝΟ </w:t>
      </w:r>
      <w:r w:rsidR="001B0118">
        <w:t>Η</w:t>
      </w:r>
      <w:r w:rsidRPr="00B957E1">
        <w:t>'</w:t>
      </w:r>
    </w:p>
    <w:tbl>
      <w:tblPr>
        <w:tblW w:w="31680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07"/>
        <w:gridCol w:w="2114"/>
        <w:gridCol w:w="1714"/>
        <w:gridCol w:w="1800"/>
        <w:gridCol w:w="2430"/>
        <w:gridCol w:w="2145"/>
        <w:gridCol w:w="4098"/>
        <w:gridCol w:w="4098"/>
        <w:gridCol w:w="4098"/>
        <w:gridCol w:w="4098"/>
        <w:gridCol w:w="4098"/>
      </w:tblGrid>
      <w:tr w:rsidR="00282A2F" w14:paraId="60799B63" w14:textId="77777777" w:rsidTr="0097239C">
        <w:trPr>
          <w:gridAfter w:val="5"/>
          <w:wAfter w:w="20490" w:type="dxa"/>
          <w:trHeight w:val="387"/>
        </w:trPr>
        <w:tc>
          <w:tcPr>
            <w:tcW w:w="2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24A9EBBD" w14:textId="77777777" w:rsidR="00282A2F" w:rsidRDefault="00282A2F">
            <w:pPr>
              <w:ind w:left="-21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C58582" w14:textId="77777777" w:rsidR="00282A2F" w:rsidRPr="00950BDB" w:rsidRDefault="00282A2F">
            <w:pPr>
              <w:pStyle w:val="Subtitle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950BDB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9F8985" w14:textId="77777777" w:rsidR="00282A2F" w:rsidRPr="00950BDB" w:rsidRDefault="00282A2F" w:rsidP="004B1106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sz w:val="20"/>
                <w:szCs w:val="20"/>
              </w:rPr>
              <w:t>ΔΕΥΤΕΡΑ</w:t>
            </w:r>
          </w:p>
        </w:tc>
        <w:tc>
          <w:tcPr>
            <w:tcW w:w="171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46B7D1E" w14:textId="77777777" w:rsidR="00282A2F" w:rsidRPr="00950BDB" w:rsidRDefault="00282A2F">
            <w:pPr>
              <w:pStyle w:val="Heading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ΤΡΙΤΗ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AABE4E1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43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F7864A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214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8BB31F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7D4D69" w14:paraId="6D352B66" w14:textId="77777777" w:rsidTr="0097239C">
        <w:trPr>
          <w:gridAfter w:val="5"/>
          <w:wAfter w:w="20490" w:type="dxa"/>
          <w:trHeight w:val="384"/>
        </w:trPr>
        <w:tc>
          <w:tcPr>
            <w:tcW w:w="280" w:type="dxa"/>
            <w:tcBorders>
              <w:top w:val="single" w:sz="12" w:space="0" w:color="auto"/>
            </w:tcBorders>
          </w:tcPr>
          <w:p w14:paraId="344B150F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F73B019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54378C24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720831D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F6D137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4" w:type="dxa"/>
            <w:tcBorders>
              <w:top w:val="single" w:sz="12" w:space="0" w:color="auto"/>
            </w:tcBorders>
          </w:tcPr>
          <w:p w14:paraId="5690C0ED" w14:textId="77777777" w:rsidR="007D4D69" w:rsidRPr="00FE391E" w:rsidRDefault="007D4D69" w:rsidP="007D4D6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714" w:type="dxa"/>
            <w:tcBorders>
              <w:top w:val="single" w:sz="12" w:space="0" w:color="auto"/>
            </w:tcBorders>
          </w:tcPr>
          <w:p w14:paraId="06259A28" w14:textId="77777777" w:rsidR="007D4D69" w:rsidRPr="002B6F15" w:rsidRDefault="007D4D69" w:rsidP="007D4D69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B97A85A" w14:textId="77777777" w:rsidR="007D4D69" w:rsidRPr="00FE391E" w:rsidRDefault="007D4D69" w:rsidP="007D4D6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34226AE6" w14:textId="77777777" w:rsidR="007D4D69" w:rsidRPr="001B199C" w:rsidRDefault="007D4D69" w:rsidP="007D4D6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276BCA1B" w14:textId="12E41A16" w:rsidR="007D4D69" w:rsidRPr="00B20C8E" w:rsidRDefault="007D4D69" w:rsidP="007D4D69">
            <w:pPr>
              <w:jc w:val="both"/>
              <w:rPr>
                <w:b/>
                <w:bCs/>
                <w:sz w:val="15"/>
                <w:szCs w:val="15"/>
                <w:highlight w:val="yellow"/>
                <w:u w:val="single"/>
              </w:rPr>
            </w:pPr>
          </w:p>
        </w:tc>
      </w:tr>
      <w:tr w:rsidR="007D4D69" w14:paraId="18699D8C" w14:textId="77777777" w:rsidTr="0097239C">
        <w:trPr>
          <w:gridAfter w:val="5"/>
          <w:wAfter w:w="20490" w:type="dxa"/>
          <w:trHeight w:val="547"/>
        </w:trPr>
        <w:tc>
          <w:tcPr>
            <w:tcW w:w="280" w:type="dxa"/>
          </w:tcPr>
          <w:p w14:paraId="2BCECDBC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7B76B81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12A41546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BD0D700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D4FA2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114" w:type="dxa"/>
          </w:tcPr>
          <w:p w14:paraId="2DFD3A32" w14:textId="415823B9" w:rsidR="007D4D69" w:rsidRPr="00377288" w:rsidRDefault="007D4D69" w:rsidP="007D4D69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714" w:type="dxa"/>
          </w:tcPr>
          <w:p w14:paraId="0110E34A" w14:textId="7B31F587" w:rsidR="007D4D69" w:rsidRPr="00A04D21" w:rsidRDefault="007D4D69" w:rsidP="007D4D69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800" w:type="dxa"/>
          </w:tcPr>
          <w:p w14:paraId="0F12147E" w14:textId="7793DBD9" w:rsidR="007D4D69" w:rsidRPr="00C37649" w:rsidRDefault="007D4D69" w:rsidP="007D4D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30" w:type="dxa"/>
          </w:tcPr>
          <w:p w14:paraId="42078260" w14:textId="1BC0574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</w:tcPr>
          <w:p w14:paraId="6072350A" w14:textId="5E884A64" w:rsidR="007D4D69" w:rsidRPr="00B20C8E" w:rsidRDefault="007D4D69" w:rsidP="00397A4B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</w:tr>
      <w:tr w:rsidR="007D4D69" w14:paraId="7FAF0850" w14:textId="77777777" w:rsidTr="0097239C">
        <w:trPr>
          <w:gridAfter w:val="5"/>
          <w:wAfter w:w="20490" w:type="dxa"/>
          <w:trHeight w:val="590"/>
        </w:trPr>
        <w:tc>
          <w:tcPr>
            <w:tcW w:w="280" w:type="dxa"/>
          </w:tcPr>
          <w:p w14:paraId="26CDC054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E582065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55DFA047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  <w:p w14:paraId="7F14989C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2F8A30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14" w:type="dxa"/>
          </w:tcPr>
          <w:p w14:paraId="13033A20" w14:textId="0B5BCEE5" w:rsidR="007D4D69" w:rsidRPr="001B199C" w:rsidRDefault="007D4D69" w:rsidP="007D4D69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714" w:type="dxa"/>
          </w:tcPr>
          <w:p w14:paraId="5C1CE887" w14:textId="77777777" w:rsidR="00402F4D" w:rsidRPr="00402F4D" w:rsidRDefault="00402F4D" w:rsidP="00402F4D">
            <w:pPr>
              <w:rPr>
                <w:sz w:val="16"/>
                <w:szCs w:val="16"/>
              </w:rPr>
            </w:pPr>
            <w:r w:rsidRPr="00402F4D">
              <w:rPr>
                <w:b/>
                <w:bCs/>
                <w:sz w:val="16"/>
                <w:szCs w:val="16"/>
              </w:rPr>
              <w:t>ΕΠΙΧΕΙΡΗΜΑΤΙΚΗ ΑΝΑΛΥΤΙΚΗ (Θ)</w:t>
            </w:r>
          </w:p>
          <w:p w14:paraId="5C116BDE" w14:textId="77777777" w:rsidR="00402F4D" w:rsidRPr="00402F4D" w:rsidRDefault="00402F4D" w:rsidP="00402F4D">
            <w:pPr>
              <w:rPr>
                <w:sz w:val="16"/>
                <w:szCs w:val="16"/>
              </w:rPr>
            </w:pPr>
            <w:r w:rsidRPr="00402F4D">
              <w:rPr>
                <w:sz w:val="16"/>
                <w:szCs w:val="16"/>
              </w:rPr>
              <w:t>Δελιάς</w:t>
            </w:r>
          </w:p>
          <w:p w14:paraId="610D0FBD" w14:textId="236401E9" w:rsidR="007D4D69" w:rsidRPr="00A04D21" w:rsidRDefault="00402F4D" w:rsidP="00402F4D">
            <w:pPr>
              <w:pStyle w:val="Heading6"/>
              <w:rPr>
                <w:rFonts w:ascii="Times New Roman" w:hAnsi="Times New Roman"/>
                <w:b w:val="0"/>
                <w:bCs w:val="0"/>
                <w:color w:val="FF0000"/>
                <w:spacing w:val="-10"/>
                <w:sz w:val="15"/>
                <w:szCs w:val="15"/>
                <w:u w:val="single"/>
              </w:rPr>
            </w:pPr>
            <w:r w:rsidRPr="00402F4D">
              <w:rPr>
                <w:rFonts w:ascii="Times New Roman" w:hAnsi="Times New Roman"/>
                <w:bCs w:val="0"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1800" w:type="dxa"/>
          </w:tcPr>
          <w:p w14:paraId="1ADCE575" w14:textId="7E6611DC" w:rsidR="007D4D69" w:rsidRPr="00D963CC" w:rsidRDefault="007D4D69" w:rsidP="007D4D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30" w:type="dxa"/>
          </w:tcPr>
          <w:p w14:paraId="7A39E1CD" w14:textId="04086467" w:rsidR="007D4D69" w:rsidRPr="001B199C" w:rsidRDefault="007D4D69" w:rsidP="007D4D69">
            <w:pPr>
              <w:rPr>
                <w:sz w:val="15"/>
                <w:szCs w:val="15"/>
              </w:rPr>
            </w:pPr>
          </w:p>
        </w:tc>
        <w:tc>
          <w:tcPr>
            <w:tcW w:w="2145" w:type="dxa"/>
          </w:tcPr>
          <w:p w14:paraId="05D962C6" w14:textId="5833786E" w:rsidR="007D4D69" w:rsidRPr="00B20C8E" w:rsidRDefault="007D4D69" w:rsidP="00AF20E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7D4D69" w14:paraId="60492BF6" w14:textId="77777777" w:rsidTr="0097239C">
        <w:trPr>
          <w:gridAfter w:val="5"/>
          <w:wAfter w:w="20490" w:type="dxa"/>
          <w:trHeight w:val="663"/>
        </w:trPr>
        <w:tc>
          <w:tcPr>
            <w:tcW w:w="280" w:type="dxa"/>
          </w:tcPr>
          <w:p w14:paraId="78DEE2B7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9AC77DA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087E92EE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AD778CB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741F6C3" w14:textId="77777777" w:rsidR="007D4D69" w:rsidRPr="00A532C5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</w:tcPr>
          <w:p w14:paraId="7F69BC95" w14:textId="14C20769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</w:tcPr>
          <w:p w14:paraId="3E3F15D0" w14:textId="77777777" w:rsidR="00402F4D" w:rsidRPr="007D4D69" w:rsidRDefault="00402F4D" w:rsidP="00402F4D">
            <w:pPr>
              <w:rPr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ΕΠΙΧΕΙΡΗΜΑΤΙΚΗ ΑΝΑΛΥΤΙΚΗ (Θ)</w:t>
            </w:r>
          </w:p>
          <w:p w14:paraId="1534B025" w14:textId="77777777" w:rsidR="00402F4D" w:rsidRPr="000D1E3B" w:rsidRDefault="00402F4D" w:rsidP="00402F4D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Δελιάς</w:t>
            </w:r>
          </w:p>
          <w:p w14:paraId="4C182AA6" w14:textId="21563E48" w:rsidR="007D4D69" w:rsidRPr="00A04D21" w:rsidRDefault="00402F4D" w:rsidP="00402F4D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13(ΑΙΘ.</w:t>
            </w:r>
            <w:r w:rsidRPr="00F656BA">
              <w:rPr>
                <w:b/>
                <w:sz w:val="16"/>
                <w:szCs w:val="16"/>
                <w:u w:val="single"/>
              </w:rPr>
              <w:t>8</w:t>
            </w:r>
            <w:r w:rsidRPr="001B199C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800" w:type="dxa"/>
          </w:tcPr>
          <w:p w14:paraId="4F620A0F" w14:textId="2CC812D8" w:rsidR="007D4D69" w:rsidRPr="00873888" w:rsidRDefault="007D4D69" w:rsidP="007D4D69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430" w:type="dxa"/>
          </w:tcPr>
          <w:p w14:paraId="5A3B33B4" w14:textId="0E9FC409" w:rsidR="007D4D69" w:rsidRPr="007D4D69" w:rsidRDefault="007D4D69" w:rsidP="007D4D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</w:tcPr>
          <w:p w14:paraId="00232B85" w14:textId="1590CF0C" w:rsidR="007D4D69" w:rsidRPr="001B199C" w:rsidRDefault="007D4D69" w:rsidP="007D4D69">
            <w:pPr>
              <w:jc w:val="both"/>
              <w:rPr>
                <w:sz w:val="16"/>
                <w:szCs w:val="16"/>
              </w:rPr>
            </w:pPr>
          </w:p>
        </w:tc>
      </w:tr>
      <w:tr w:rsidR="007D4D69" w14:paraId="1029AE02" w14:textId="77777777" w:rsidTr="0097239C">
        <w:trPr>
          <w:gridAfter w:val="5"/>
          <w:wAfter w:w="20490" w:type="dxa"/>
          <w:trHeight w:val="649"/>
        </w:trPr>
        <w:tc>
          <w:tcPr>
            <w:tcW w:w="280" w:type="dxa"/>
          </w:tcPr>
          <w:p w14:paraId="7228615F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22C5C0C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4AD3E671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E3C4BBA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A31EDC5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14" w:type="dxa"/>
          </w:tcPr>
          <w:p w14:paraId="587B782E" w14:textId="72A3082E" w:rsidR="007D4D69" w:rsidRPr="001B199C" w:rsidRDefault="007D4D69" w:rsidP="007D4D69">
            <w:pPr>
              <w:rPr>
                <w:sz w:val="15"/>
                <w:szCs w:val="15"/>
              </w:rPr>
            </w:pPr>
          </w:p>
        </w:tc>
        <w:tc>
          <w:tcPr>
            <w:tcW w:w="1714" w:type="dxa"/>
          </w:tcPr>
          <w:p w14:paraId="5F6A82E1" w14:textId="77777777" w:rsidR="00402F4D" w:rsidRPr="007D4D69" w:rsidRDefault="00402F4D" w:rsidP="00402F4D">
            <w:pPr>
              <w:rPr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ΕΠΙΧΕΙΡΗΜΑΤΙΚΗ ΑΝΑΛΥΤΙΚΗ (Θ)</w:t>
            </w:r>
          </w:p>
          <w:p w14:paraId="142BE07C" w14:textId="77777777" w:rsidR="00402F4D" w:rsidRPr="000D1E3B" w:rsidRDefault="00402F4D" w:rsidP="00402F4D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Δελιάς</w:t>
            </w:r>
          </w:p>
          <w:p w14:paraId="59940491" w14:textId="724FBA5A" w:rsidR="007D4D69" w:rsidRPr="00873888" w:rsidRDefault="00402F4D" w:rsidP="00402F4D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13(ΑΙΘ.</w:t>
            </w:r>
            <w:r w:rsidRPr="00F656BA">
              <w:rPr>
                <w:b/>
                <w:sz w:val="16"/>
                <w:szCs w:val="16"/>
                <w:u w:val="single"/>
              </w:rPr>
              <w:t>8</w:t>
            </w:r>
            <w:r w:rsidRPr="001B199C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800" w:type="dxa"/>
          </w:tcPr>
          <w:p w14:paraId="5AA0F654" w14:textId="54AFCE8D" w:rsidR="007D4D69" w:rsidRPr="00873888" w:rsidRDefault="007D4D69" w:rsidP="007D4D69">
            <w:pPr>
              <w:rPr>
                <w:b/>
                <w:bCs/>
                <w:color w:val="7030A0"/>
                <w:sz w:val="15"/>
                <w:szCs w:val="15"/>
              </w:rPr>
            </w:pPr>
          </w:p>
        </w:tc>
        <w:tc>
          <w:tcPr>
            <w:tcW w:w="2430" w:type="dxa"/>
          </w:tcPr>
          <w:p w14:paraId="1128DBA9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 xml:space="preserve">ΣΥΜΠΕΡΙΦΟΡΙΚΗ ΧΡΗΜ/ΚΗ ΛΟΓΙΣΤΙΚΗ (Θ) </w:t>
            </w:r>
          </w:p>
          <w:p w14:paraId="677F8B4E" w14:textId="77777777" w:rsidR="007D4D69" w:rsidRPr="001B199C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Κουρτίδης</w:t>
            </w:r>
          </w:p>
          <w:p w14:paraId="15DA016A" w14:textId="33CD4FDA" w:rsidR="007D4D69" w:rsidRPr="009A0D20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1B19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45" w:type="dxa"/>
          </w:tcPr>
          <w:p w14:paraId="0031C39A" w14:textId="26E7217A" w:rsidR="007D4D69" w:rsidRPr="00A04D21" w:rsidRDefault="007D4D69" w:rsidP="007D4D6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D4D69" w14:paraId="65D0D908" w14:textId="77777777" w:rsidTr="0097239C">
        <w:trPr>
          <w:gridAfter w:val="5"/>
          <w:wAfter w:w="20490" w:type="dxa"/>
          <w:trHeight w:val="570"/>
        </w:trPr>
        <w:tc>
          <w:tcPr>
            <w:tcW w:w="280" w:type="dxa"/>
          </w:tcPr>
          <w:p w14:paraId="2A054C02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841C34C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14:paraId="7DEE0D1A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0799E20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4B3F8E2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</w:tcPr>
          <w:p w14:paraId="475FC5FA" w14:textId="77777777" w:rsidR="007D4D69" w:rsidRPr="00151097" w:rsidRDefault="007D4D69" w:rsidP="007D4D69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714" w:type="dxa"/>
          </w:tcPr>
          <w:p w14:paraId="3771B090" w14:textId="77777777" w:rsidR="007D4D69" w:rsidRPr="00873888" w:rsidRDefault="007D4D69" w:rsidP="007D4D69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1800" w:type="dxa"/>
          </w:tcPr>
          <w:p w14:paraId="085F7623" w14:textId="14CD4116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bCs/>
                <w:sz w:val="16"/>
                <w:szCs w:val="16"/>
              </w:rPr>
              <w:t xml:space="preserve">ΔΠΧΑ ΙΙ  (Θ) </w:t>
            </w:r>
          </w:p>
          <w:p w14:paraId="214699EC" w14:textId="330F2776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sz w:val="16"/>
                <w:szCs w:val="16"/>
              </w:rPr>
              <w:t>Μανδήλας</w:t>
            </w:r>
          </w:p>
          <w:p w14:paraId="1F8F523D" w14:textId="7249936A" w:rsidR="007D4D69" w:rsidRPr="00F24F58" w:rsidRDefault="007D4D69" w:rsidP="007D4D69">
            <w:pPr>
              <w:rPr>
                <w:b/>
                <w:bCs/>
                <w:sz w:val="16"/>
                <w:szCs w:val="16"/>
                <w:u w:val="single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13(ΤΟΛ2-1)</w:t>
            </w:r>
          </w:p>
        </w:tc>
        <w:tc>
          <w:tcPr>
            <w:tcW w:w="2430" w:type="dxa"/>
          </w:tcPr>
          <w:p w14:paraId="6B6CFDF6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 xml:space="preserve">ΣΥΜΠΕΡΙΦΟΡΙΚΗ ΧΡΗΜ/ΚΗ ΛΟΓΙΣΤΙΚΗ (Θ) </w:t>
            </w:r>
          </w:p>
          <w:p w14:paraId="4F57B82F" w14:textId="77777777" w:rsidR="007D4D69" w:rsidRPr="001B199C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Κουρτίδης</w:t>
            </w:r>
          </w:p>
          <w:p w14:paraId="5747BA1F" w14:textId="2EF3D434" w:rsidR="007D4D69" w:rsidRPr="00AF20EF" w:rsidRDefault="007D4D69" w:rsidP="00AF20EF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1B19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45" w:type="dxa"/>
          </w:tcPr>
          <w:p w14:paraId="37F8FB63" w14:textId="44F2F2CB" w:rsidR="007D4D69" w:rsidRPr="00A04D21" w:rsidRDefault="007D4D69" w:rsidP="007D4D69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D4D69" w14:paraId="35AEBC99" w14:textId="77777777" w:rsidTr="0097239C">
        <w:trPr>
          <w:gridAfter w:val="5"/>
          <w:wAfter w:w="20490" w:type="dxa"/>
          <w:trHeight w:val="506"/>
        </w:trPr>
        <w:tc>
          <w:tcPr>
            <w:tcW w:w="280" w:type="dxa"/>
            <w:tcBorders>
              <w:bottom w:val="nil"/>
            </w:tcBorders>
          </w:tcPr>
          <w:p w14:paraId="18230078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D5B90A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bottom w:val="nil"/>
            </w:tcBorders>
          </w:tcPr>
          <w:p w14:paraId="4F286603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5BDE4F77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A9B61EB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  <w:tcBorders>
              <w:bottom w:val="nil"/>
            </w:tcBorders>
          </w:tcPr>
          <w:p w14:paraId="36085E78" w14:textId="77777777" w:rsidR="007D4D69" w:rsidRPr="00151097" w:rsidRDefault="007D4D69" w:rsidP="007D4D69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714" w:type="dxa"/>
            <w:tcBorders>
              <w:bottom w:val="nil"/>
            </w:tcBorders>
          </w:tcPr>
          <w:p w14:paraId="166B8F7B" w14:textId="77777777" w:rsidR="007D4D69" w:rsidRPr="00873888" w:rsidRDefault="007D4D69" w:rsidP="007D4D69">
            <w:pPr>
              <w:rPr>
                <w:b/>
                <w:bCs/>
                <w:color w:val="7030A0"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2ED5C5C6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bCs/>
                <w:sz w:val="16"/>
                <w:szCs w:val="16"/>
              </w:rPr>
              <w:t xml:space="preserve">ΔΠΧΑ ΙΙ  (Θ) </w:t>
            </w:r>
          </w:p>
          <w:p w14:paraId="5A110F59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sz w:val="16"/>
                <w:szCs w:val="16"/>
              </w:rPr>
              <w:t>Μανδήλας</w:t>
            </w:r>
          </w:p>
          <w:p w14:paraId="376C0D71" w14:textId="7877DD1F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13(ΤΟΛ2-1)</w:t>
            </w:r>
          </w:p>
        </w:tc>
        <w:tc>
          <w:tcPr>
            <w:tcW w:w="2430" w:type="dxa"/>
          </w:tcPr>
          <w:p w14:paraId="2230470B" w14:textId="77777777" w:rsidR="00402F4D" w:rsidRPr="001B199C" w:rsidRDefault="00402F4D" w:rsidP="00402F4D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 xml:space="preserve">ΣΥΜΠΕΡΙΦΟΡΙΚΗ ΧΡΗΜ/ΚΗ ΛΟΓΙΣΤΙΚΗ (Θ) </w:t>
            </w:r>
          </w:p>
          <w:p w14:paraId="31222632" w14:textId="77777777" w:rsidR="00402F4D" w:rsidRPr="001B199C" w:rsidRDefault="00402F4D" w:rsidP="00402F4D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Κουρτίδης</w:t>
            </w:r>
          </w:p>
          <w:p w14:paraId="64E86884" w14:textId="062024A9" w:rsidR="007D4D69" w:rsidRPr="00873888" w:rsidRDefault="00402F4D" w:rsidP="00402F4D">
            <w:pPr>
              <w:rPr>
                <w:color w:val="7030A0"/>
                <w:sz w:val="15"/>
                <w:szCs w:val="15"/>
              </w:rPr>
            </w:pPr>
            <w:r w:rsidRPr="001B199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1B19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45" w:type="dxa"/>
            <w:tcBorders>
              <w:bottom w:val="nil"/>
            </w:tcBorders>
          </w:tcPr>
          <w:p w14:paraId="42FE6D2A" w14:textId="37592074" w:rsidR="007D4D69" w:rsidRPr="00A04D21" w:rsidRDefault="007D4D69" w:rsidP="007D4D69">
            <w:pPr>
              <w:jc w:val="both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7D4D69" w:rsidRPr="00B676EE" w14:paraId="5B10C677" w14:textId="77777777" w:rsidTr="00835137">
        <w:trPr>
          <w:cantSplit/>
          <w:trHeight w:val="532"/>
        </w:trPr>
        <w:tc>
          <w:tcPr>
            <w:tcW w:w="11190" w:type="dxa"/>
            <w:gridSpan w:val="7"/>
            <w:vAlign w:val="center"/>
          </w:tcPr>
          <w:p w14:paraId="0B861958" w14:textId="77777777" w:rsidR="007D4D69" w:rsidRPr="00DF7333" w:rsidRDefault="007D4D69" w:rsidP="007D4D69">
            <w:pPr>
              <w:pStyle w:val="Heading8"/>
              <w:jc w:val="center"/>
              <w:rPr>
                <w:rFonts w:ascii="Times New Roman" w:hAnsi="Times New Roman"/>
                <w:b/>
                <w:bCs/>
                <w:i w:val="0"/>
                <w:iCs w:val="0"/>
                <w:highlight w:val="cyan"/>
              </w:rPr>
            </w:pPr>
            <w:r w:rsidRPr="00DF7333">
              <w:rPr>
                <w:rFonts w:ascii="Times New Roman" w:hAnsi="Times New Roman"/>
                <w:b/>
                <w:bCs/>
                <w:i w:val="0"/>
                <w:iCs w:val="0"/>
              </w:rPr>
              <w:t>Α     Π     Ο     Γ     Ε     Υ     Μ     Α</w:t>
            </w:r>
          </w:p>
        </w:tc>
        <w:tc>
          <w:tcPr>
            <w:tcW w:w="4098" w:type="dxa"/>
          </w:tcPr>
          <w:p w14:paraId="3286FDB1" w14:textId="77777777" w:rsidR="007D4D69" w:rsidRPr="00B676EE" w:rsidRDefault="007D4D69" w:rsidP="007D4D69"/>
        </w:tc>
        <w:tc>
          <w:tcPr>
            <w:tcW w:w="4098" w:type="dxa"/>
          </w:tcPr>
          <w:p w14:paraId="7FBF3608" w14:textId="77777777" w:rsidR="007D4D69" w:rsidRPr="00B676EE" w:rsidRDefault="007D4D69" w:rsidP="007D4D69"/>
        </w:tc>
        <w:tc>
          <w:tcPr>
            <w:tcW w:w="4098" w:type="dxa"/>
          </w:tcPr>
          <w:p w14:paraId="6588BCBA" w14:textId="77777777" w:rsidR="007D4D69" w:rsidRPr="00B676EE" w:rsidRDefault="007D4D69" w:rsidP="007D4D69"/>
        </w:tc>
        <w:tc>
          <w:tcPr>
            <w:tcW w:w="4098" w:type="dxa"/>
          </w:tcPr>
          <w:p w14:paraId="49BD1418" w14:textId="77777777" w:rsidR="007D4D69" w:rsidRPr="00B676EE" w:rsidRDefault="007D4D69" w:rsidP="007D4D69"/>
        </w:tc>
        <w:tc>
          <w:tcPr>
            <w:tcW w:w="4098" w:type="dxa"/>
            <w:tcBorders>
              <w:bottom w:val="nil"/>
            </w:tcBorders>
          </w:tcPr>
          <w:p w14:paraId="75B8C577" w14:textId="77777777" w:rsidR="007D4D69" w:rsidRPr="00151097" w:rsidRDefault="007D4D69" w:rsidP="007D4D69">
            <w:pPr>
              <w:rPr>
                <w:color w:val="FF0000"/>
                <w:sz w:val="15"/>
                <w:szCs w:val="15"/>
              </w:rPr>
            </w:pPr>
            <w:r w:rsidRPr="00151097">
              <w:rPr>
                <w:b/>
                <w:bCs/>
                <w:color w:val="FF0000"/>
                <w:sz w:val="15"/>
                <w:szCs w:val="15"/>
              </w:rPr>
              <w:t xml:space="preserve">ΜΑΚΡΟΟΙΚΟΝΟΜΙΚΗ (Θ) </w:t>
            </w:r>
            <w:proofErr w:type="spellStart"/>
            <w:r w:rsidRPr="00151097">
              <w:rPr>
                <w:color w:val="FF0000"/>
                <w:sz w:val="15"/>
                <w:szCs w:val="15"/>
              </w:rPr>
              <w:t>Ζουμπουλίδης</w:t>
            </w:r>
            <w:proofErr w:type="spellEnd"/>
            <w:r w:rsidRPr="00151097">
              <w:rPr>
                <w:color w:val="FF0000"/>
                <w:sz w:val="15"/>
                <w:szCs w:val="15"/>
              </w:rPr>
              <w:t xml:space="preserve"> (</w:t>
            </w:r>
            <w:proofErr w:type="spellStart"/>
            <w:r w:rsidRPr="00151097">
              <w:rPr>
                <w:color w:val="FF0000"/>
                <w:sz w:val="15"/>
                <w:szCs w:val="15"/>
              </w:rPr>
              <w:t>Καρασαββόγλου</w:t>
            </w:r>
            <w:proofErr w:type="spellEnd"/>
            <w:r w:rsidRPr="00151097">
              <w:rPr>
                <w:color w:val="FF0000"/>
                <w:sz w:val="15"/>
                <w:szCs w:val="15"/>
              </w:rPr>
              <w:t>)</w:t>
            </w:r>
          </w:p>
          <w:p w14:paraId="4C7C63E3" w14:textId="77777777" w:rsidR="007D4D69" w:rsidRPr="00B676EE" w:rsidRDefault="007D4D69" w:rsidP="007D4D69"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 xml:space="preserve">ΧΒΔ1 4  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(</w:t>
            </w:r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ΑΙΘ. 1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-</w:t>
            </w:r>
            <w:hyperlink r:id="rId8" w:history="1">
              <w:r w:rsidRPr="00151097">
                <w:rPr>
                  <w:rStyle w:val="Hyperlink"/>
                  <w:b/>
                  <w:bCs/>
                  <w:color w:val="FF0000"/>
                  <w:spacing w:val="-8"/>
                  <w:sz w:val="15"/>
                  <w:szCs w:val="15"/>
                  <w:lang w:val="en-US"/>
                </w:rPr>
                <w:t>Zoom</w:t>
              </w:r>
              <w:r w:rsidRPr="00E065AD">
                <w:rPr>
                  <w:rStyle w:val="Hyperlink"/>
                  <w:b/>
                  <w:bCs/>
                  <w:color w:val="FF0000"/>
                  <w:spacing w:val="-8"/>
                  <w:sz w:val="15"/>
                  <w:szCs w:val="15"/>
                </w:rPr>
                <w:t>2</w:t>
              </w:r>
            </w:hyperlink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)</w:t>
            </w:r>
          </w:p>
        </w:tc>
      </w:tr>
      <w:tr w:rsidR="007D4D69" w14:paraId="7A1CE97E" w14:textId="77777777" w:rsidTr="0097239C">
        <w:trPr>
          <w:gridAfter w:val="5"/>
          <w:wAfter w:w="20490" w:type="dxa"/>
          <w:trHeight w:val="576"/>
        </w:trPr>
        <w:tc>
          <w:tcPr>
            <w:tcW w:w="280" w:type="dxa"/>
            <w:tcBorders>
              <w:top w:val="nil"/>
            </w:tcBorders>
          </w:tcPr>
          <w:p w14:paraId="2D9ABC9E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442B6C4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14:paraId="2E6A4DFA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F3E4251" w14:textId="77777777" w:rsidR="007D4D69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82F6BD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  <w:tcBorders>
              <w:top w:val="nil"/>
            </w:tcBorders>
          </w:tcPr>
          <w:p w14:paraId="05409E49" w14:textId="407CD2CC" w:rsidR="007D4D69" w:rsidRPr="00201A72" w:rsidRDefault="007D4D69" w:rsidP="007D4D69"/>
        </w:tc>
        <w:tc>
          <w:tcPr>
            <w:tcW w:w="1714" w:type="dxa"/>
            <w:tcBorders>
              <w:top w:val="nil"/>
            </w:tcBorders>
          </w:tcPr>
          <w:p w14:paraId="479CFA9D" w14:textId="77777777" w:rsidR="007D4D69" w:rsidRPr="00873888" w:rsidRDefault="007D4D69" w:rsidP="007D4D69">
            <w:pPr>
              <w:rPr>
                <w:b/>
                <w:bCs/>
                <w:color w:val="7030A0"/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6800786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bCs/>
                <w:sz w:val="16"/>
                <w:szCs w:val="16"/>
              </w:rPr>
              <w:t xml:space="preserve">ΔΠΧΑ ΙΙ  (Θ) </w:t>
            </w:r>
          </w:p>
          <w:p w14:paraId="18AD54E2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sz w:val="16"/>
                <w:szCs w:val="16"/>
              </w:rPr>
              <w:t>Μανδήλας</w:t>
            </w:r>
          </w:p>
          <w:p w14:paraId="6C472CE1" w14:textId="6CB8F271" w:rsidR="007D4D69" w:rsidRPr="007D4D69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13(ΤΟΛ2-1)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01919766" w14:textId="14990CC8" w:rsidR="007D4D69" w:rsidRPr="008A69EB" w:rsidRDefault="007D4D69" w:rsidP="007D4D6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14:paraId="4969C7A5" w14:textId="33FD06AA" w:rsidR="007D4D69" w:rsidRPr="00377288" w:rsidRDefault="007D4D69" w:rsidP="007D4D69">
            <w:pPr>
              <w:rPr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</w:pPr>
          </w:p>
        </w:tc>
      </w:tr>
      <w:tr w:rsidR="008A7ED0" w14:paraId="38008E55" w14:textId="77777777" w:rsidTr="0097239C">
        <w:trPr>
          <w:gridAfter w:val="5"/>
          <w:wAfter w:w="20490" w:type="dxa"/>
          <w:trHeight w:val="494"/>
        </w:trPr>
        <w:tc>
          <w:tcPr>
            <w:tcW w:w="280" w:type="dxa"/>
          </w:tcPr>
          <w:p w14:paraId="4236894C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413E12A2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  <w:p w14:paraId="055DAB85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14:paraId="7589B88C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3F79CBA5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E864B4A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560F5BE8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ΧΡΗΜ/ΚΑ ΠΑΡΑΓΩΓΑ (Θ</w:t>
            </w:r>
            <w:r w:rsidRPr="008A69EB">
              <w:rPr>
                <w:sz w:val="16"/>
                <w:szCs w:val="16"/>
              </w:rPr>
              <w:t>)</w:t>
            </w:r>
          </w:p>
          <w:p w14:paraId="0A1FD18E" w14:textId="2869DE1C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41032143" w14:textId="01B6F939" w:rsidR="008A7ED0" w:rsidRPr="008A69EB" w:rsidRDefault="008A7ED0" w:rsidP="008A7ED0">
            <w:pPr>
              <w:rPr>
                <w:b/>
                <w:bCs/>
                <w:sz w:val="16"/>
                <w:szCs w:val="16"/>
                <w:u w:val="single"/>
              </w:rPr>
            </w:pPr>
            <w:r w:rsidRPr="008A69EB">
              <w:rPr>
                <w:b/>
                <w:bCs/>
                <w:sz w:val="16"/>
                <w:szCs w:val="16"/>
                <w:u w:val="single"/>
              </w:rPr>
              <w:t>ΧΒΔ1 4(ΑΙΘ.1)</w:t>
            </w:r>
          </w:p>
        </w:tc>
        <w:tc>
          <w:tcPr>
            <w:tcW w:w="1714" w:type="dxa"/>
          </w:tcPr>
          <w:p w14:paraId="301FD6D7" w14:textId="77777777" w:rsidR="008A7ED0" w:rsidRPr="00B20C8E" w:rsidRDefault="008A7ED0" w:rsidP="008A7ED0">
            <w:pPr>
              <w:rPr>
                <w:b/>
                <w:bCs/>
                <w:color w:val="7030A0"/>
                <w:sz w:val="15"/>
                <w:szCs w:val="15"/>
                <w:highlight w:val="yellow"/>
              </w:rPr>
            </w:pPr>
          </w:p>
        </w:tc>
        <w:tc>
          <w:tcPr>
            <w:tcW w:w="1800" w:type="dxa"/>
          </w:tcPr>
          <w:p w14:paraId="5081C53B" w14:textId="1CC08DA6" w:rsidR="008A7ED0" w:rsidRPr="001B199C" w:rsidRDefault="008A7ED0" w:rsidP="008A7ED0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30" w:type="dxa"/>
          </w:tcPr>
          <w:p w14:paraId="1D783B15" w14:textId="05B2F5E1" w:rsidR="008A7ED0" w:rsidRPr="008A69EB" w:rsidRDefault="008A7ED0" w:rsidP="008A7ED0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3D8F713C" w14:textId="77777777" w:rsidR="008A7ED0" w:rsidRPr="001B199C" w:rsidRDefault="008A7ED0" w:rsidP="008A7ED0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ΚΟΙΝΩΝΙΚΗ ΟΙΚΟΝΟΜΙΑ (Θ)</w:t>
            </w:r>
          </w:p>
          <w:p w14:paraId="42F7E2FD" w14:textId="6248B964" w:rsidR="008A7ED0" w:rsidRPr="001B199C" w:rsidRDefault="008A7ED0" w:rsidP="008A7ED0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Κώστας</w:t>
            </w:r>
            <w:r>
              <w:rPr>
                <w:sz w:val="16"/>
                <w:szCs w:val="16"/>
              </w:rPr>
              <w:t>/Χατζούδης</w:t>
            </w:r>
          </w:p>
          <w:p w14:paraId="287F5585" w14:textId="3ACBD5BC" w:rsidR="008A7ED0" w:rsidRPr="004479B6" w:rsidRDefault="008A7ED0" w:rsidP="008A7ED0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 xml:space="preserve">ΧΒΔ1 </w:t>
            </w:r>
            <w:r w:rsidRPr="00786BD7">
              <w:rPr>
                <w:b/>
                <w:sz w:val="16"/>
                <w:szCs w:val="16"/>
                <w:u w:val="single"/>
              </w:rPr>
              <w:t>4</w:t>
            </w:r>
            <w:r w:rsidRPr="002A44B1">
              <w:rPr>
                <w:b/>
                <w:sz w:val="16"/>
                <w:szCs w:val="16"/>
                <w:u w:val="single"/>
              </w:rPr>
              <w:t>(ΑΙΘ.1)</w:t>
            </w:r>
          </w:p>
        </w:tc>
      </w:tr>
      <w:tr w:rsidR="008A7ED0" w14:paraId="480EEC43" w14:textId="77777777" w:rsidTr="0097239C">
        <w:trPr>
          <w:gridAfter w:val="5"/>
          <w:wAfter w:w="20490" w:type="dxa"/>
          <w:trHeight w:val="488"/>
        </w:trPr>
        <w:tc>
          <w:tcPr>
            <w:tcW w:w="280" w:type="dxa"/>
          </w:tcPr>
          <w:p w14:paraId="08612381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9BD06D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2197A0CB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1005241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4605E88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76466A91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ΧΡΗΜ/ΚΑ ΠΑΡΑΓΩΓΑ (Θ</w:t>
            </w:r>
            <w:r w:rsidRPr="008A69EB">
              <w:rPr>
                <w:sz w:val="16"/>
                <w:szCs w:val="16"/>
              </w:rPr>
              <w:t>)</w:t>
            </w:r>
          </w:p>
          <w:p w14:paraId="0673328B" w14:textId="460F1370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4A2D8AF5" w14:textId="7D2AA732" w:rsidR="008A7ED0" w:rsidRPr="008A69EB" w:rsidRDefault="008A7ED0" w:rsidP="008A7ED0">
            <w:pPr>
              <w:rPr>
                <w:b/>
                <w:bCs/>
                <w:sz w:val="16"/>
                <w:szCs w:val="16"/>
                <w:u w:val="single"/>
              </w:rPr>
            </w:pPr>
            <w:r w:rsidRPr="008A69EB">
              <w:rPr>
                <w:b/>
                <w:bCs/>
                <w:sz w:val="16"/>
                <w:szCs w:val="16"/>
                <w:u w:val="single"/>
              </w:rPr>
              <w:t>ΧΒΔ1 4(ΑΙΘ.1)</w:t>
            </w:r>
          </w:p>
        </w:tc>
        <w:tc>
          <w:tcPr>
            <w:tcW w:w="1714" w:type="dxa"/>
          </w:tcPr>
          <w:p w14:paraId="24ACDD84" w14:textId="77777777" w:rsidR="008A7ED0" w:rsidRPr="008A69EB" w:rsidRDefault="008A7ED0" w:rsidP="008A7ED0">
            <w:pPr>
              <w:jc w:val="both"/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4B699405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1B1087F5" w14:textId="4EEB9D7F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 xml:space="preserve">ΧΒΔ1 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A69EB">
              <w:rPr>
                <w:b/>
                <w:sz w:val="16"/>
                <w:szCs w:val="16"/>
                <w:u w:val="single"/>
              </w:rPr>
              <w:t>(ΑΙΘ.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8A69EB">
              <w:rPr>
                <w:b/>
                <w:sz w:val="16"/>
                <w:szCs w:val="16"/>
                <w:u w:val="single"/>
              </w:rPr>
              <w:t>)</w:t>
            </w:r>
          </w:p>
          <w:p w14:paraId="5038BB02" w14:textId="77777777" w:rsidR="008A7ED0" w:rsidRPr="008A69EB" w:rsidRDefault="008A7ED0" w:rsidP="008A7ED0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1800" w:type="dxa"/>
          </w:tcPr>
          <w:p w14:paraId="2B6B2C0C" w14:textId="53554AB5" w:rsidR="008A7ED0" w:rsidRPr="00B20C8E" w:rsidRDefault="008A7ED0" w:rsidP="008A7ED0">
            <w:pPr>
              <w:rPr>
                <w:b/>
                <w:bCs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430" w:type="dxa"/>
          </w:tcPr>
          <w:p w14:paraId="4985868D" w14:textId="2E68625B" w:rsidR="008A7ED0" w:rsidRPr="008A69EB" w:rsidRDefault="008A7ED0" w:rsidP="008A7ED0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0D0174C3" w14:textId="77777777" w:rsidR="008A7ED0" w:rsidRPr="001B199C" w:rsidRDefault="008A7ED0" w:rsidP="008A7ED0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ΚΟΙΝΩΝΙΚΗ ΟΙΚΟΝΟΜΙΑ (Θ)</w:t>
            </w:r>
          </w:p>
          <w:p w14:paraId="0BE9224E" w14:textId="6E56CFED" w:rsidR="008A7ED0" w:rsidRPr="001B199C" w:rsidRDefault="008A7ED0" w:rsidP="008A7ED0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Κώστας</w:t>
            </w:r>
            <w:r>
              <w:rPr>
                <w:sz w:val="16"/>
                <w:szCs w:val="16"/>
              </w:rPr>
              <w:t>/Χατζούδης</w:t>
            </w:r>
          </w:p>
          <w:p w14:paraId="22879FEC" w14:textId="09D5BD0F" w:rsidR="008A7ED0" w:rsidRPr="00AF20EF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 xml:space="preserve">ΧΒΔ1 </w:t>
            </w:r>
            <w:r w:rsidRPr="00786BD7">
              <w:rPr>
                <w:b/>
                <w:sz w:val="16"/>
                <w:szCs w:val="16"/>
                <w:u w:val="single"/>
              </w:rPr>
              <w:t>4</w:t>
            </w:r>
            <w:r w:rsidRPr="002A44B1">
              <w:rPr>
                <w:b/>
                <w:sz w:val="16"/>
                <w:szCs w:val="16"/>
                <w:u w:val="single"/>
              </w:rPr>
              <w:t>(ΑΙΘ.1)</w:t>
            </w:r>
          </w:p>
        </w:tc>
      </w:tr>
      <w:tr w:rsidR="008A7ED0" w14:paraId="2823CEEF" w14:textId="77777777" w:rsidTr="0097239C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F8AA3C6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4B9D02E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677421E4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6D4515F8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E68CBC0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048053BB" w14:textId="37961DA0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ΧΡΗΜ/ΚΑ ΠΑΡΑΓΩΓΑ (Θ</w:t>
            </w:r>
            <w:r w:rsidRPr="008A69EB">
              <w:rPr>
                <w:sz w:val="16"/>
                <w:szCs w:val="16"/>
              </w:rPr>
              <w:t>)</w:t>
            </w:r>
          </w:p>
          <w:p w14:paraId="637C677D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1EC0DF32" w14:textId="4A18D399" w:rsidR="008A7ED0" w:rsidRPr="008A69EB" w:rsidRDefault="008A7ED0" w:rsidP="008A7ED0">
            <w:pPr>
              <w:rPr>
                <w:b/>
                <w:bCs/>
                <w:u w:val="single"/>
              </w:rPr>
            </w:pPr>
            <w:r w:rsidRPr="008A69EB">
              <w:rPr>
                <w:b/>
                <w:bCs/>
                <w:sz w:val="16"/>
                <w:szCs w:val="16"/>
                <w:u w:val="single"/>
              </w:rPr>
              <w:t>ΧΒΔ1 4(ΑΙΘ.1)</w:t>
            </w:r>
          </w:p>
        </w:tc>
        <w:tc>
          <w:tcPr>
            <w:tcW w:w="1714" w:type="dxa"/>
          </w:tcPr>
          <w:p w14:paraId="23712731" w14:textId="77777777" w:rsidR="008A7ED0" w:rsidRPr="008A69EB" w:rsidRDefault="008A7ED0" w:rsidP="008A7ED0">
            <w:pPr>
              <w:jc w:val="both"/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04C86C7B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6278C9E5" w14:textId="452CCFFA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 xml:space="preserve">ΧΒΔ1 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A69EB">
              <w:rPr>
                <w:b/>
                <w:sz w:val="16"/>
                <w:szCs w:val="16"/>
                <w:u w:val="single"/>
              </w:rPr>
              <w:t>(ΑΙΘ.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8A69EB">
              <w:rPr>
                <w:b/>
                <w:sz w:val="16"/>
                <w:szCs w:val="16"/>
                <w:u w:val="single"/>
              </w:rPr>
              <w:t>)</w:t>
            </w:r>
          </w:p>
          <w:p w14:paraId="683F3829" w14:textId="6325847D" w:rsidR="008A7ED0" w:rsidRPr="008A69EB" w:rsidRDefault="008A7ED0" w:rsidP="008A7ED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</w:tcPr>
          <w:p w14:paraId="0233B4F4" w14:textId="77777777" w:rsidR="008A7ED0" w:rsidRPr="008A69EB" w:rsidRDefault="008A7ED0" w:rsidP="008A7ED0">
            <w:pPr>
              <w:jc w:val="both"/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ΑΠΟΤΙΜΗΣΗ (Θ)</w:t>
            </w:r>
          </w:p>
          <w:p w14:paraId="14B1B36F" w14:textId="77777777" w:rsidR="008A7ED0" w:rsidRPr="008A69EB" w:rsidRDefault="008A7ED0" w:rsidP="008A7ED0">
            <w:pPr>
              <w:rPr>
                <w:sz w:val="16"/>
                <w:szCs w:val="16"/>
              </w:rPr>
            </w:pPr>
            <w:proofErr w:type="spellStart"/>
            <w:r w:rsidRPr="008A69EB">
              <w:rPr>
                <w:sz w:val="16"/>
                <w:szCs w:val="16"/>
              </w:rPr>
              <w:t>Λεοντίδης</w:t>
            </w:r>
            <w:proofErr w:type="spellEnd"/>
            <w:r w:rsidRPr="008A69EB">
              <w:rPr>
                <w:sz w:val="16"/>
                <w:szCs w:val="16"/>
              </w:rPr>
              <w:t xml:space="preserve"> Χ.</w:t>
            </w:r>
          </w:p>
          <w:p w14:paraId="003D650C" w14:textId="77777777" w:rsidR="008A7ED0" w:rsidRPr="008A69EB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C5A632C" w14:textId="354C4BEF" w:rsidR="008A7ED0" w:rsidRPr="00091CA7" w:rsidRDefault="008A7ED0" w:rsidP="008A7ED0">
            <w:pPr>
              <w:rPr>
                <w:b/>
                <w:bCs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430" w:type="dxa"/>
          </w:tcPr>
          <w:p w14:paraId="129B6681" w14:textId="7591F76D" w:rsidR="008A7ED0" w:rsidRPr="001B199C" w:rsidRDefault="008A7ED0" w:rsidP="008A7ED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45" w:type="dxa"/>
          </w:tcPr>
          <w:p w14:paraId="6EE644DD" w14:textId="77777777" w:rsidR="008A7ED0" w:rsidRPr="001B199C" w:rsidRDefault="008A7ED0" w:rsidP="008A7ED0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ΚΟΙΝΩΝΙΚΗ ΟΙΚΟΝΟΜΙΑ (Θ)</w:t>
            </w:r>
          </w:p>
          <w:p w14:paraId="12ECCF1E" w14:textId="1954FC71" w:rsidR="008A7ED0" w:rsidRPr="001B199C" w:rsidRDefault="008A7ED0" w:rsidP="008A7ED0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Κώστας</w:t>
            </w:r>
            <w:r>
              <w:rPr>
                <w:sz w:val="16"/>
                <w:szCs w:val="16"/>
              </w:rPr>
              <w:t>/Χατζούδης</w:t>
            </w:r>
          </w:p>
          <w:p w14:paraId="6EB81C55" w14:textId="21D27D0E" w:rsidR="008A7ED0" w:rsidRPr="00AF20EF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 xml:space="preserve">ΧΒΔ1 </w:t>
            </w:r>
            <w:r w:rsidRPr="00786BD7">
              <w:rPr>
                <w:b/>
                <w:sz w:val="16"/>
                <w:szCs w:val="16"/>
                <w:u w:val="single"/>
              </w:rPr>
              <w:t>4</w:t>
            </w:r>
            <w:r w:rsidRPr="002A44B1">
              <w:rPr>
                <w:b/>
                <w:sz w:val="16"/>
                <w:szCs w:val="16"/>
                <w:u w:val="single"/>
              </w:rPr>
              <w:t>(ΑΙΘ.1)</w:t>
            </w:r>
          </w:p>
        </w:tc>
      </w:tr>
      <w:tr w:rsidR="008A7ED0" w14:paraId="0D9AB1D4" w14:textId="77777777" w:rsidTr="0097239C">
        <w:trPr>
          <w:gridAfter w:val="5"/>
          <w:wAfter w:w="20490" w:type="dxa"/>
          <w:trHeight w:val="400"/>
        </w:trPr>
        <w:tc>
          <w:tcPr>
            <w:tcW w:w="280" w:type="dxa"/>
          </w:tcPr>
          <w:p w14:paraId="00C66997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6CD7343" w14:textId="77777777" w:rsidR="008A7ED0" w:rsidRPr="002F50D1" w:rsidRDefault="008A7ED0" w:rsidP="008A7ED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22CBAE08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7AE01BEE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29C6E0E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7342D1D6" w14:textId="77777777" w:rsidR="008A7ED0" w:rsidRPr="008A69EB" w:rsidRDefault="008A7ED0" w:rsidP="008A7ED0">
            <w:pPr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ΔΙΑΧΕΙΡΙΣΗ ΚΙΝΔΥΝΩΝ (Θ)</w:t>
            </w:r>
          </w:p>
          <w:p w14:paraId="387D2E70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6C16100A" w14:textId="76601232" w:rsidR="008A7ED0" w:rsidRPr="008A69EB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 xml:space="preserve">ΧΒΔ1 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A69EB">
              <w:rPr>
                <w:b/>
                <w:sz w:val="16"/>
                <w:szCs w:val="16"/>
                <w:u w:val="single"/>
              </w:rPr>
              <w:t>(ΑΙΘ.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8A69EB">
              <w:rPr>
                <w:b/>
                <w:sz w:val="16"/>
                <w:szCs w:val="16"/>
                <w:u w:val="single"/>
              </w:rPr>
              <w:t>)</w:t>
            </w:r>
          </w:p>
          <w:p w14:paraId="6231F37E" w14:textId="77777777" w:rsidR="008A7ED0" w:rsidRPr="008A69EB" w:rsidRDefault="008A7ED0" w:rsidP="008A7ED0">
            <w:pPr>
              <w:rPr>
                <w:u w:val="single"/>
              </w:rPr>
            </w:pPr>
          </w:p>
        </w:tc>
        <w:tc>
          <w:tcPr>
            <w:tcW w:w="1714" w:type="dxa"/>
          </w:tcPr>
          <w:p w14:paraId="0E0C5A36" w14:textId="77777777" w:rsidR="008A7ED0" w:rsidRPr="008A69EB" w:rsidRDefault="008A7ED0" w:rsidP="008A7ED0">
            <w:pPr>
              <w:jc w:val="both"/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05CE1DDB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57180E88" w14:textId="4A4910B5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 xml:space="preserve">ΧΒΔ1 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A69EB">
              <w:rPr>
                <w:b/>
                <w:sz w:val="16"/>
                <w:szCs w:val="16"/>
                <w:u w:val="single"/>
              </w:rPr>
              <w:t>(ΑΙΘ.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8A69EB">
              <w:rPr>
                <w:b/>
                <w:sz w:val="16"/>
                <w:szCs w:val="16"/>
                <w:u w:val="single"/>
              </w:rPr>
              <w:t>)</w:t>
            </w:r>
          </w:p>
          <w:p w14:paraId="31571A97" w14:textId="77777777" w:rsidR="008A7ED0" w:rsidRPr="008A69EB" w:rsidRDefault="008A7ED0" w:rsidP="008A7ED0">
            <w:pPr>
              <w:rPr>
                <w:u w:val="single"/>
              </w:rPr>
            </w:pPr>
          </w:p>
        </w:tc>
        <w:tc>
          <w:tcPr>
            <w:tcW w:w="1800" w:type="dxa"/>
          </w:tcPr>
          <w:p w14:paraId="4E5A3EEC" w14:textId="77777777" w:rsidR="008A7ED0" w:rsidRPr="008A69EB" w:rsidRDefault="008A7ED0" w:rsidP="008A7ED0">
            <w:pPr>
              <w:jc w:val="both"/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ΑΠΟΤΙΜΗΣΗ (Θ)</w:t>
            </w:r>
          </w:p>
          <w:p w14:paraId="772CBB19" w14:textId="77777777" w:rsidR="008A7ED0" w:rsidRPr="008A69EB" w:rsidRDefault="008A7ED0" w:rsidP="008A7ED0">
            <w:pPr>
              <w:rPr>
                <w:sz w:val="16"/>
                <w:szCs w:val="16"/>
              </w:rPr>
            </w:pPr>
            <w:proofErr w:type="spellStart"/>
            <w:r w:rsidRPr="008A69EB">
              <w:rPr>
                <w:sz w:val="16"/>
                <w:szCs w:val="16"/>
              </w:rPr>
              <w:t>Λεοντίδης</w:t>
            </w:r>
            <w:proofErr w:type="spellEnd"/>
            <w:r w:rsidRPr="008A69EB">
              <w:rPr>
                <w:sz w:val="16"/>
                <w:szCs w:val="16"/>
              </w:rPr>
              <w:t xml:space="preserve"> Χ.</w:t>
            </w:r>
          </w:p>
          <w:p w14:paraId="0A12B4BB" w14:textId="77777777" w:rsidR="008A7ED0" w:rsidRPr="008A69EB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5A3E952" w14:textId="01F3AAA7" w:rsidR="008A7ED0" w:rsidRPr="00091CA7" w:rsidRDefault="008A7ED0" w:rsidP="008A7ED0">
            <w:pPr>
              <w:pStyle w:val="Heading6"/>
              <w:rPr>
                <w:rFonts w:ascii="Times New Roman" w:hAnsi="Times New Roman"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2430" w:type="dxa"/>
          </w:tcPr>
          <w:p w14:paraId="2C3AE028" w14:textId="77777777" w:rsidR="008A7ED0" w:rsidRPr="009F6F5A" w:rsidRDefault="008A7ED0" w:rsidP="008A7ED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45" w:type="dxa"/>
          </w:tcPr>
          <w:p w14:paraId="69B631A0" w14:textId="7F99A3D4" w:rsidR="008A7ED0" w:rsidRPr="00AF20EF" w:rsidRDefault="008A7ED0" w:rsidP="008A7ED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8A7ED0" w14:paraId="4132C4E4" w14:textId="77777777" w:rsidTr="0097239C">
        <w:trPr>
          <w:gridAfter w:val="5"/>
          <w:wAfter w:w="20490" w:type="dxa"/>
          <w:trHeight w:val="277"/>
        </w:trPr>
        <w:tc>
          <w:tcPr>
            <w:tcW w:w="280" w:type="dxa"/>
            <w:tcBorders>
              <w:bottom w:val="double" w:sz="6" w:space="0" w:color="auto"/>
            </w:tcBorders>
          </w:tcPr>
          <w:p w14:paraId="02A4B84F" w14:textId="77777777" w:rsidR="008A7ED0" w:rsidRDefault="008A7ED0" w:rsidP="008A7ED0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43F5B36" w14:textId="77777777" w:rsidR="008A7ED0" w:rsidRDefault="008A7ED0" w:rsidP="008A7E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double" w:sz="6" w:space="0" w:color="auto"/>
            </w:tcBorders>
          </w:tcPr>
          <w:p w14:paraId="0D9AD60D" w14:textId="77777777" w:rsidR="008A7ED0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08127A5F" w14:textId="77777777" w:rsidR="008A7ED0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47ED47F2" w14:textId="77777777" w:rsidR="008A7ED0" w:rsidRPr="0082360F" w:rsidRDefault="008A7ED0" w:rsidP="008A7E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double" w:sz="6" w:space="0" w:color="auto"/>
            </w:tcBorders>
          </w:tcPr>
          <w:p w14:paraId="064CEF02" w14:textId="77777777" w:rsidR="008A7ED0" w:rsidRPr="008A69EB" w:rsidRDefault="008A7ED0" w:rsidP="008A7ED0">
            <w:pPr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ΔΙΑΧΕΙΡΙΣΗ ΚΙΝΔΥΝΩΝ (Θ)</w:t>
            </w:r>
          </w:p>
          <w:p w14:paraId="4F5637A8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69EDC2FD" w14:textId="5ACE796D" w:rsidR="008A7ED0" w:rsidRPr="008A69EB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 xml:space="preserve">ΧΒΔ1 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A69EB">
              <w:rPr>
                <w:b/>
                <w:sz w:val="16"/>
                <w:szCs w:val="16"/>
                <w:u w:val="single"/>
              </w:rPr>
              <w:t>(ΑΙΘ.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8A69EB">
              <w:rPr>
                <w:b/>
                <w:sz w:val="16"/>
                <w:szCs w:val="16"/>
                <w:u w:val="single"/>
              </w:rPr>
              <w:t>)</w:t>
            </w:r>
          </w:p>
          <w:p w14:paraId="1F15A5BA" w14:textId="77777777" w:rsidR="008A7ED0" w:rsidRPr="008A69EB" w:rsidRDefault="008A7ED0" w:rsidP="008A7ED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4" w:type="dxa"/>
            <w:tcBorders>
              <w:bottom w:val="double" w:sz="6" w:space="0" w:color="auto"/>
            </w:tcBorders>
          </w:tcPr>
          <w:p w14:paraId="7A34228E" w14:textId="77777777" w:rsidR="008A7ED0" w:rsidRPr="008A69EB" w:rsidRDefault="008A7ED0" w:rsidP="008A7ED0">
            <w:pPr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ΔΙΑΧΕΙΡΙΣΗ ΚΙΝΔΥΝΩΝ (Θ)</w:t>
            </w:r>
          </w:p>
          <w:p w14:paraId="0F18712F" w14:textId="77777777" w:rsidR="008A7ED0" w:rsidRPr="008A69EB" w:rsidRDefault="008A7ED0" w:rsidP="008A7ED0">
            <w:pPr>
              <w:jc w:val="both"/>
              <w:rPr>
                <w:sz w:val="16"/>
                <w:szCs w:val="16"/>
              </w:rPr>
            </w:pPr>
            <w:r w:rsidRPr="008A69EB">
              <w:rPr>
                <w:sz w:val="16"/>
                <w:szCs w:val="16"/>
              </w:rPr>
              <w:t xml:space="preserve">Βογιάζας Σ. </w:t>
            </w:r>
          </w:p>
          <w:p w14:paraId="5A851BE3" w14:textId="583A4416" w:rsidR="008A7ED0" w:rsidRPr="008A69EB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 xml:space="preserve">ΧΒΔ1 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A69EB">
              <w:rPr>
                <w:b/>
                <w:sz w:val="16"/>
                <w:szCs w:val="16"/>
                <w:u w:val="single"/>
              </w:rPr>
              <w:t>(ΑΙΘ.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8A69EB">
              <w:rPr>
                <w:b/>
                <w:sz w:val="16"/>
                <w:szCs w:val="16"/>
                <w:u w:val="single"/>
              </w:rPr>
              <w:t>)</w:t>
            </w:r>
          </w:p>
          <w:p w14:paraId="1C83A624" w14:textId="77777777" w:rsidR="008A7ED0" w:rsidRPr="008A69EB" w:rsidRDefault="008A7ED0" w:rsidP="008A7ED0">
            <w:pPr>
              <w:pStyle w:val="Heading6"/>
              <w:tabs>
                <w:tab w:val="left" w:pos="385"/>
              </w:tabs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0AAC2D26" w14:textId="77777777" w:rsidR="008A7ED0" w:rsidRPr="008A69EB" w:rsidRDefault="008A7ED0" w:rsidP="008A7ED0">
            <w:pPr>
              <w:jc w:val="both"/>
              <w:rPr>
                <w:b/>
                <w:bCs/>
                <w:sz w:val="16"/>
                <w:szCs w:val="16"/>
              </w:rPr>
            </w:pPr>
            <w:r w:rsidRPr="008A69EB">
              <w:rPr>
                <w:b/>
                <w:bCs/>
                <w:sz w:val="16"/>
                <w:szCs w:val="16"/>
              </w:rPr>
              <w:t>ΑΠΟΤΙΜΗΣΗ (Θ)</w:t>
            </w:r>
          </w:p>
          <w:p w14:paraId="0A4CBBA9" w14:textId="77777777" w:rsidR="008A7ED0" w:rsidRPr="008A69EB" w:rsidRDefault="008A7ED0" w:rsidP="008A7ED0">
            <w:pPr>
              <w:rPr>
                <w:sz w:val="16"/>
                <w:szCs w:val="16"/>
              </w:rPr>
            </w:pPr>
            <w:proofErr w:type="spellStart"/>
            <w:r w:rsidRPr="008A69EB">
              <w:rPr>
                <w:sz w:val="16"/>
                <w:szCs w:val="16"/>
              </w:rPr>
              <w:t>Λεοντίδης</w:t>
            </w:r>
            <w:proofErr w:type="spellEnd"/>
            <w:r w:rsidRPr="008A69EB">
              <w:rPr>
                <w:sz w:val="16"/>
                <w:szCs w:val="16"/>
              </w:rPr>
              <w:t xml:space="preserve"> Χ.</w:t>
            </w:r>
          </w:p>
          <w:p w14:paraId="3CC8065B" w14:textId="77777777" w:rsidR="008A7ED0" w:rsidRPr="008A69EB" w:rsidRDefault="008A7ED0" w:rsidP="008A7ED0">
            <w:pPr>
              <w:rPr>
                <w:b/>
                <w:sz w:val="16"/>
                <w:szCs w:val="16"/>
                <w:u w:val="single"/>
              </w:rPr>
            </w:pPr>
            <w:r w:rsidRPr="008A69EB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01897731" w14:textId="77777777" w:rsidR="008A7ED0" w:rsidRPr="00091CA7" w:rsidRDefault="008A7ED0" w:rsidP="008A7ED0">
            <w:pPr>
              <w:pStyle w:val="Heading1"/>
              <w:jc w:val="left"/>
              <w:rPr>
                <w:rFonts w:ascii="Times New Roman" w:hAnsi="Times New Roman"/>
                <w:kern w:val="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14:paraId="11AE4A8D" w14:textId="77777777" w:rsidR="008A7ED0" w:rsidRPr="00950BDB" w:rsidRDefault="008A7ED0" w:rsidP="008A7ED0">
            <w:pPr>
              <w:pStyle w:val="Heading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double" w:sz="6" w:space="0" w:color="auto"/>
            </w:tcBorders>
          </w:tcPr>
          <w:p w14:paraId="666EBC18" w14:textId="77777777" w:rsidR="008A7ED0" w:rsidRPr="00E659D6" w:rsidRDefault="008A7ED0" w:rsidP="008A7ED0"/>
        </w:tc>
      </w:tr>
    </w:tbl>
    <w:p w14:paraId="53B82AA8" w14:textId="1D1EA8CE" w:rsidR="00282A2F" w:rsidRDefault="00282A2F">
      <w:pPr>
        <w:rPr>
          <w:b/>
          <w:bCs/>
          <w:sz w:val="22"/>
          <w:szCs w:val="22"/>
        </w:rPr>
      </w:pPr>
      <w:r w:rsidRPr="00F044E4">
        <w:rPr>
          <w:b/>
          <w:bCs/>
          <w:sz w:val="22"/>
          <w:szCs w:val="22"/>
        </w:rPr>
        <w:t>Θ=Θεωρία, Ε=Εργαστήριο, Α=Ασκήσεις Πράξης</w:t>
      </w:r>
      <w:r>
        <w:rPr>
          <w:b/>
          <w:bCs/>
          <w:sz w:val="22"/>
          <w:szCs w:val="22"/>
        </w:rPr>
        <w:t xml:space="preserve">, Φ=Φροντιστήριο </w:t>
      </w:r>
    </w:p>
    <w:p w14:paraId="2474F095" w14:textId="35224019" w:rsidR="00282A2F" w:rsidRPr="008C2C87" w:rsidRDefault="00282A2F" w:rsidP="00AF20EF">
      <w:pPr>
        <w:jc w:val="right"/>
        <w:rPr>
          <w:b/>
          <w:bCs/>
        </w:rPr>
      </w:pPr>
      <w:r>
        <w:rPr>
          <w:b/>
          <w:bCs/>
        </w:rPr>
        <w:t xml:space="preserve">Καβάλα, </w:t>
      </w:r>
      <w:r w:rsidR="00BC0E59">
        <w:rPr>
          <w:b/>
          <w:bCs/>
        </w:rPr>
        <w:t>9</w:t>
      </w:r>
      <w:r w:rsidR="00C03747">
        <w:rPr>
          <w:b/>
          <w:bCs/>
        </w:rPr>
        <w:t>/</w:t>
      </w:r>
      <w:r w:rsidR="00BC0E59">
        <w:rPr>
          <w:b/>
          <w:bCs/>
        </w:rPr>
        <w:t>2</w:t>
      </w:r>
      <w:r w:rsidR="00C03747">
        <w:rPr>
          <w:b/>
          <w:bCs/>
        </w:rPr>
        <w:t>/202</w:t>
      </w:r>
      <w:r w:rsidR="00BC0E59">
        <w:rPr>
          <w:b/>
          <w:bCs/>
        </w:rPr>
        <w:t>4</w:t>
      </w:r>
    </w:p>
    <w:p w14:paraId="353E5906" w14:textId="77777777" w:rsidR="00282A2F" w:rsidRDefault="00282A2F">
      <w:pPr>
        <w:rPr>
          <w:b/>
          <w:bCs/>
        </w:rPr>
      </w:pPr>
    </w:p>
    <w:p w14:paraId="33EA0D4D" w14:textId="62CCEDA9" w:rsidR="00282A2F" w:rsidRDefault="00282A2F">
      <w:pPr>
        <w:rPr>
          <w:b/>
          <w:bCs/>
        </w:rPr>
      </w:pPr>
      <w:r>
        <w:rPr>
          <w:b/>
          <w:bCs/>
        </w:rPr>
        <w:t>Ο</w:t>
      </w:r>
      <w:r w:rsidR="00C7795B">
        <w:rPr>
          <w:b/>
          <w:bCs/>
        </w:rPr>
        <w:t>ι</w:t>
      </w:r>
      <w:r>
        <w:rPr>
          <w:b/>
          <w:bCs/>
        </w:rPr>
        <w:t xml:space="preserve"> Υπεύθυνο</w:t>
      </w:r>
      <w:r w:rsidR="00C7795B">
        <w:rPr>
          <w:b/>
          <w:bCs/>
        </w:rPr>
        <w:t>ι</w:t>
      </w:r>
      <w:r>
        <w:rPr>
          <w:b/>
          <w:bCs/>
        </w:rPr>
        <w:t xml:space="preserve">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77D9">
        <w:rPr>
          <w:b/>
          <w:bCs/>
        </w:rPr>
        <w:t xml:space="preserve">            </w:t>
      </w:r>
      <w:r w:rsidR="00C7795B">
        <w:rPr>
          <w:b/>
          <w:bCs/>
        </w:rPr>
        <w:t>Η</w:t>
      </w:r>
      <w:r>
        <w:rPr>
          <w:b/>
          <w:bCs/>
        </w:rPr>
        <w:t xml:space="preserve"> Πρόεδρος του Τμήματος</w:t>
      </w:r>
    </w:p>
    <w:p w14:paraId="6D51F09B" w14:textId="6AC648C7" w:rsidR="00E81DDE" w:rsidRDefault="00DA57E5">
      <w:pPr>
        <w:rPr>
          <w:b/>
          <w:bCs/>
        </w:rPr>
      </w:pPr>
      <w:r>
        <w:t>Δρ. Βαλσαμίδης Στ./</w:t>
      </w:r>
      <w:r w:rsidR="000777D9">
        <w:t xml:space="preserve">Τσοκτουρίδου </w:t>
      </w:r>
      <w:r>
        <w:t>Κ.</w:t>
      </w:r>
      <w:r w:rsidR="000777D9">
        <w:t xml:space="preserve">                                                                                   </w:t>
      </w:r>
      <w:r w:rsidR="00C7795B">
        <w:tab/>
      </w:r>
      <w:r w:rsidR="000777D9">
        <w:t xml:space="preserve"> </w:t>
      </w:r>
      <w:r w:rsidR="00E81DDE">
        <w:t xml:space="preserve">Δρ. </w:t>
      </w:r>
      <w:r>
        <w:t>Φλώρου Γιαννούλα</w:t>
      </w:r>
    </w:p>
    <w:sectPr w:rsidR="00E81DDE" w:rsidSect="00C6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567" w:bottom="680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3890" w14:textId="77777777" w:rsidR="007C49CE" w:rsidRDefault="007C49CE">
      <w:r>
        <w:separator/>
      </w:r>
    </w:p>
  </w:endnote>
  <w:endnote w:type="continuationSeparator" w:id="0">
    <w:p w14:paraId="2A67BF37" w14:textId="77777777" w:rsidR="007C49CE" w:rsidRDefault="007C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5E71" w14:textId="77777777" w:rsidR="00AF20EF" w:rsidRDefault="00AF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ED8" w14:textId="77777777" w:rsidR="00AF20EF" w:rsidRDefault="00AF2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47F0" w14:textId="77777777" w:rsidR="00AF20EF" w:rsidRDefault="00AF2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499" w14:textId="77777777" w:rsidR="007C49CE" w:rsidRDefault="007C49CE">
      <w:r>
        <w:separator/>
      </w:r>
    </w:p>
  </w:footnote>
  <w:footnote w:type="continuationSeparator" w:id="0">
    <w:p w14:paraId="7A558D72" w14:textId="77777777" w:rsidR="007C49CE" w:rsidRDefault="007C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5E54" w14:textId="77777777" w:rsidR="00AF20EF" w:rsidRDefault="00AF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B26" w14:textId="199C182F" w:rsidR="00D92DDF" w:rsidRDefault="00AF20EF" w:rsidP="00D92DDF">
    <w:pPr>
      <w:pStyle w:val="Header"/>
      <w:jc w:val="right"/>
    </w:pPr>
    <w:r>
      <w:rPr>
        <w:b/>
        <w:bCs/>
      </w:rPr>
      <w:t>Γ</w:t>
    </w:r>
    <w:r w:rsidR="00D92DDF">
      <w:rPr>
        <w:b/>
        <w:bCs/>
      </w:rPr>
      <w:t>' ΕΚΔΟΣΗ</w:t>
    </w:r>
  </w:p>
  <w:p w14:paraId="21E8D942" w14:textId="77777777" w:rsidR="003E0C29" w:rsidRDefault="003E0C2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A4DF" w14:textId="77777777" w:rsidR="00AF20EF" w:rsidRDefault="00AF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7E86"/>
    <w:multiLevelType w:val="hybridMultilevel"/>
    <w:tmpl w:val="D88CF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1"/>
    <w:rsid w:val="00000551"/>
    <w:rsid w:val="00002D64"/>
    <w:rsid w:val="00004839"/>
    <w:rsid w:val="00011CDB"/>
    <w:rsid w:val="0002120D"/>
    <w:rsid w:val="00021340"/>
    <w:rsid w:val="000231E9"/>
    <w:rsid w:val="0003245D"/>
    <w:rsid w:val="0003286A"/>
    <w:rsid w:val="00044570"/>
    <w:rsid w:val="0004513A"/>
    <w:rsid w:val="000451EF"/>
    <w:rsid w:val="000464AE"/>
    <w:rsid w:val="00051D2A"/>
    <w:rsid w:val="00052DEE"/>
    <w:rsid w:val="000538C0"/>
    <w:rsid w:val="000557F0"/>
    <w:rsid w:val="00056D2C"/>
    <w:rsid w:val="0006022D"/>
    <w:rsid w:val="00061F5E"/>
    <w:rsid w:val="0006497C"/>
    <w:rsid w:val="00067351"/>
    <w:rsid w:val="00067EE5"/>
    <w:rsid w:val="000719C3"/>
    <w:rsid w:val="00073B6C"/>
    <w:rsid w:val="000760DA"/>
    <w:rsid w:val="00076A8E"/>
    <w:rsid w:val="000777D9"/>
    <w:rsid w:val="00083E3B"/>
    <w:rsid w:val="0008410A"/>
    <w:rsid w:val="0008518E"/>
    <w:rsid w:val="00087BF7"/>
    <w:rsid w:val="00091CA7"/>
    <w:rsid w:val="000A3A78"/>
    <w:rsid w:val="000B04E2"/>
    <w:rsid w:val="000B227B"/>
    <w:rsid w:val="000B2337"/>
    <w:rsid w:val="000B314F"/>
    <w:rsid w:val="000B521A"/>
    <w:rsid w:val="000B657C"/>
    <w:rsid w:val="000C002A"/>
    <w:rsid w:val="000C11AA"/>
    <w:rsid w:val="000C1C9F"/>
    <w:rsid w:val="000C3FB2"/>
    <w:rsid w:val="000C5EAC"/>
    <w:rsid w:val="000C6A1F"/>
    <w:rsid w:val="000D0D21"/>
    <w:rsid w:val="000D1E3B"/>
    <w:rsid w:val="000D45BD"/>
    <w:rsid w:val="000D4C84"/>
    <w:rsid w:val="000D4F26"/>
    <w:rsid w:val="000E063E"/>
    <w:rsid w:val="000E59DB"/>
    <w:rsid w:val="000F016B"/>
    <w:rsid w:val="000F093E"/>
    <w:rsid w:val="000F0F99"/>
    <w:rsid w:val="000F1B89"/>
    <w:rsid w:val="000F2CA7"/>
    <w:rsid w:val="0010045D"/>
    <w:rsid w:val="00102491"/>
    <w:rsid w:val="001051A0"/>
    <w:rsid w:val="00106E06"/>
    <w:rsid w:val="001107AD"/>
    <w:rsid w:val="00114494"/>
    <w:rsid w:val="00114824"/>
    <w:rsid w:val="00114A0B"/>
    <w:rsid w:val="00115B63"/>
    <w:rsid w:val="00117165"/>
    <w:rsid w:val="0011757E"/>
    <w:rsid w:val="0011782A"/>
    <w:rsid w:val="001254DB"/>
    <w:rsid w:val="00132D71"/>
    <w:rsid w:val="001344C0"/>
    <w:rsid w:val="001357D3"/>
    <w:rsid w:val="00140017"/>
    <w:rsid w:val="00141436"/>
    <w:rsid w:val="001468F2"/>
    <w:rsid w:val="0014747A"/>
    <w:rsid w:val="00147635"/>
    <w:rsid w:val="00151097"/>
    <w:rsid w:val="00152AF0"/>
    <w:rsid w:val="0015556A"/>
    <w:rsid w:val="00160027"/>
    <w:rsid w:val="00160C49"/>
    <w:rsid w:val="00162867"/>
    <w:rsid w:val="00176CCD"/>
    <w:rsid w:val="00185D8C"/>
    <w:rsid w:val="00186385"/>
    <w:rsid w:val="00187A04"/>
    <w:rsid w:val="00191006"/>
    <w:rsid w:val="00191394"/>
    <w:rsid w:val="00192799"/>
    <w:rsid w:val="0019432C"/>
    <w:rsid w:val="001A609E"/>
    <w:rsid w:val="001B0118"/>
    <w:rsid w:val="001B199C"/>
    <w:rsid w:val="001B30A7"/>
    <w:rsid w:val="001B3C12"/>
    <w:rsid w:val="001B4D90"/>
    <w:rsid w:val="001B5400"/>
    <w:rsid w:val="001B6DEF"/>
    <w:rsid w:val="001C00A6"/>
    <w:rsid w:val="001C584E"/>
    <w:rsid w:val="001C7B82"/>
    <w:rsid w:val="001D036F"/>
    <w:rsid w:val="001D4C73"/>
    <w:rsid w:val="001D4EEF"/>
    <w:rsid w:val="001E1202"/>
    <w:rsid w:val="001E2EB0"/>
    <w:rsid w:val="001E3098"/>
    <w:rsid w:val="001E7B67"/>
    <w:rsid w:val="001F0D7D"/>
    <w:rsid w:val="00201A72"/>
    <w:rsid w:val="0020215F"/>
    <w:rsid w:val="00204C62"/>
    <w:rsid w:val="00205950"/>
    <w:rsid w:val="00210F5B"/>
    <w:rsid w:val="00210F6D"/>
    <w:rsid w:val="002117E8"/>
    <w:rsid w:val="002143AE"/>
    <w:rsid w:val="00214FF2"/>
    <w:rsid w:val="00217651"/>
    <w:rsid w:val="00217A36"/>
    <w:rsid w:val="002214CF"/>
    <w:rsid w:val="00222D00"/>
    <w:rsid w:val="002253A7"/>
    <w:rsid w:val="00230236"/>
    <w:rsid w:val="00232185"/>
    <w:rsid w:val="00242BD7"/>
    <w:rsid w:val="00244FB3"/>
    <w:rsid w:val="00252AE5"/>
    <w:rsid w:val="0025416B"/>
    <w:rsid w:val="0025637C"/>
    <w:rsid w:val="0026009F"/>
    <w:rsid w:val="002651C9"/>
    <w:rsid w:val="00265EB0"/>
    <w:rsid w:val="00265F9C"/>
    <w:rsid w:val="002666AC"/>
    <w:rsid w:val="00270E2C"/>
    <w:rsid w:val="00273428"/>
    <w:rsid w:val="00274C46"/>
    <w:rsid w:val="00282A2F"/>
    <w:rsid w:val="00285D1B"/>
    <w:rsid w:val="00292D37"/>
    <w:rsid w:val="00293FD2"/>
    <w:rsid w:val="002B5089"/>
    <w:rsid w:val="002B67CA"/>
    <w:rsid w:val="002B6F15"/>
    <w:rsid w:val="002B7A99"/>
    <w:rsid w:val="002B7C44"/>
    <w:rsid w:val="002C0D83"/>
    <w:rsid w:val="002C72CB"/>
    <w:rsid w:val="002D35E5"/>
    <w:rsid w:val="002D7C87"/>
    <w:rsid w:val="002E269E"/>
    <w:rsid w:val="002E2EEF"/>
    <w:rsid w:val="002E6F45"/>
    <w:rsid w:val="002F11DD"/>
    <w:rsid w:val="002F2187"/>
    <w:rsid w:val="002F50D1"/>
    <w:rsid w:val="00300081"/>
    <w:rsid w:val="003012F5"/>
    <w:rsid w:val="00303A89"/>
    <w:rsid w:val="00307EEF"/>
    <w:rsid w:val="00311543"/>
    <w:rsid w:val="003167D3"/>
    <w:rsid w:val="0032043F"/>
    <w:rsid w:val="00321174"/>
    <w:rsid w:val="00321305"/>
    <w:rsid w:val="00323703"/>
    <w:rsid w:val="00332075"/>
    <w:rsid w:val="00332B69"/>
    <w:rsid w:val="00333D8C"/>
    <w:rsid w:val="00334BA5"/>
    <w:rsid w:val="0033512E"/>
    <w:rsid w:val="003365D9"/>
    <w:rsid w:val="00336D46"/>
    <w:rsid w:val="0034030C"/>
    <w:rsid w:val="0034201F"/>
    <w:rsid w:val="0034306F"/>
    <w:rsid w:val="00354B3F"/>
    <w:rsid w:val="00356672"/>
    <w:rsid w:val="00357314"/>
    <w:rsid w:val="00357846"/>
    <w:rsid w:val="003719F0"/>
    <w:rsid w:val="00373A98"/>
    <w:rsid w:val="003742E8"/>
    <w:rsid w:val="00375EA1"/>
    <w:rsid w:val="0037686F"/>
    <w:rsid w:val="00377288"/>
    <w:rsid w:val="00382D79"/>
    <w:rsid w:val="00383906"/>
    <w:rsid w:val="00385BC3"/>
    <w:rsid w:val="00387766"/>
    <w:rsid w:val="0039103A"/>
    <w:rsid w:val="00391746"/>
    <w:rsid w:val="003920B7"/>
    <w:rsid w:val="00392999"/>
    <w:rsid w:val="003963EB"/>
    <w:rsid w:val="00397A4B"/>
    <w:rsid w:val="003A0906"/>
    <w:rsid w:val="003A34DA"/>
    <w:rsid w:val="003A3DB4"/>
    <w:rsid w:val="003A4562"/>
    <w:rsid w:val="003A668E"/>
    <w:rsid w:val="003B4490"/>
    <w:rsid w:val="003D2101"/>
    <w:rsid w:val="003D2711"/>
    <w:rsid w:val="003D59BE"/>
    <w:rsid w:val="003D60EC"/>
    <w:rsid w:val="003E0C29"/>
    <w:rsid w:val="003E39AB"/>
    <w:rsid w:val="003E3F6F"/>
    <w:rsid w:val="003E62A0"/>
    <w:rsid w:val="003E75AE"/>
    <w:rsid w:val="003F25FF"/>
    <w:rsid w:val="003F30AA"/>
    <w:rsid w:val="003F43B7"/>
    <w:rsid w:val="003F499C"/>
    <w:rsid w:val="00402F4D"/>
    <w:rsid w:val="00404270"/>
    <w:rsid w:val="0040653A"/>
    <w:rsid w:val="00406CA9"/>
    <w:rsid w:val="00407D14"/>
    <w:rsid w:val="00412E96"/>
    <w:rsid w:val="004142F0"/>
    <w:rsid w:val="00414FB2"/>
    <w:rsid w:val="00415966"/>
    <w:rsid w:val="0041706A"/>
    <w:rsid w:val="00424F10"/>
    <w:rsid w:val="004251D7"/>
    <w:rsid w:val="00426572"/>
    <w:rsid w:val="00432ED6"/>
    <w:rsid w:val="00433376"/>
    <w:rsid w:val="00436357"/>
    <w:rsid w:val="00440C66"/>
    <w:rsid w:val="00443217"/>
    <w:rsid w:val="0044472F"/>
    <w:rsid w:val="00444DAF"/>
    <w:rsid w:val="004479B6"/>
    <w:rsid w:val="00447A03"/>
    <w:rsid w:val="004501F1"/>
    <w:rsid w:val="004512DF"/>
    <w:rsid w:val="00452F3B"/>
    <w:rsid w:val="00453BBC"/>
    <w:rsid w:val="004577E8"/>
    <w:rsid w:val="0046049F"/>
    <w:rsid w:val="00460DA3"/>
    <w:rsid w:val="00462BB3"/>
    <w:rsid w:val="00463A44"/>
    <w:rsid w:val="00464959"/>
    <w:rsid w:val="00465014"/>
    <w:rsid w:val="00470AC5"/>
    <w:rsid w:val="00470EDD"/>
    <w:rsid w:val="00476643"/>
    <w:rsid w:val="00476786"/>
    <w:rsid w:val="004810A2"/>
    <w:rsid w:val="0048121B"/>
    <w:rsid w:val="00481E84"/>
    <w:rsid w:val="004839FA"/>
    <w:rsid w:val="0049068B"/>
    <w:rsid w:val="004922A9"/>
    <w:rsid w:val="004944A3"/>
    <w:rsid w:val="004A76A5"/>
    <w:rsid w:val="004B1106"/>
    <w:rsid w:val="004B3402"/>
    <w:rsid w:val="004B474B"/>
    <w:rsid w:val="004B7725"/>
    <w:rsid w:val="004C0C1C"/>
    <w:rsid w:val="004C3FB4"/>
    <w:rsid w:val="004C5FC2"/>
    <w:rsid w:val="004C6CDB"/>
    <w:rsid w:val="004C73D2"/>
    <w:rsid w:val="004D4A8A"/>
    <w:rsid w:val="004D520E"/>
    <w:rsid w:val="004D5B01"/>
    <w:rsid w:val="004E069E"/>
    <w:rsid w:val="004E1763"/>
    <w:rsid w:val="004E2A85"/>
    <w:rsid w:val="004E67B9"/>
    <w:rsid w:val="004F3DFE"/>
    <w:rsid w:val="004F4F02"/>
    <w:rsid w:val="0050228F"/>
    <w:rsid w:val="00502861"/>
    <w:rsid w:val="005039B6"/>
    <w:rsid w:val="00504271"/>
    <w:rsid w:val="005073E9"/>
    <w:rsid w:val="00507DEF"/>
    <w:rsid w:val="005124D3"/>
    <w:rsid w:val="00515DCD"/>
    <w:rsid w:val="005206A5"/>
    <w:rsid w:val="00520853"/>
    <w:rsid w:val="00523E03"/>
    <w:rsid w:val="00524DB4"/>
    <w:rsid w:val="00525159"/>
    <w:rsid w:val="00530856"/>
    <w:rsid w:val="00531C68"/>
    <w:rsid w:val="005325DE"/>
    <w:rsid w:val="0053570F"/>
    <w:rsid w:val="005476ED"/>
    <w:rsid w:val="00550861"/>
    <w:rsid w:val="00551CAA"/>
    <w:rsid w:val="00552AB5"/>
    <w:rsid w:val="00553A57"/>
    <w:rsid w:val="005541AB"/>
    <w:rsid w:val="005577B6"/>
    <w:rsid w:val="00562686"/>
    <w:rsid w:val="00566721"/>
    <w:rsid w:val="005711A6"/>
    <w:rsid w:val="0057504E"/>
    <w:rsid w:val="005779C9"/>
    <w:rsid w:val="00584DA5"/>
    <w:rsid w:val="005875DC"/>
    <w:rsid w:val="00591B0D"/>
    <w:rsid w:val="00593778"/>
    <w:rsid w:val="005964A7"/>
    <w:rsid w:val="00596C02"/>
    <w:rsid w:val="00596CD2"/>
    <w:rsid w:val="00597095"/>
    <w:rsid w:val="005A0C2F"/>
    <w:rsid w:val="005A14BB"/>
    <w:rsid w:val="005A264C"/>
    <w:rsid w:val="005A47CE"/>
    <w:rsid w:val="005A4DF9"/>
    <w:rsid w:val="005A5608"/>
    <w:rsid w:val="005A59B4"/>
    <w:rsid w:val="005B15C7"/>
    <w:rsid w:val="005B1E64"/>
    <w:rsid w:val="005C36F2"/>
    <w:rsid w:val="005D0D47"/>
    <w:rsid w:val="005D437A"/>
    <w:rsid w:val="005D797F"/>
    <w:rsid w:val="005E39DB"/>
    <w:rsid w:val="005F2A69"/>
    <w:rsid w:val="005F3969"/>
    <w:rsid w:val="005F4B5A"/>
    <w:rsid w:val="005F4F6F"/>
    <w:rsid w:val="005F532D"/>
    <w:rsid w:val="006006C9"/>
    <w:rsid w:val="006029EA"/>
    <w:rsid w:val="00605D98"/>
    <w:rsid w:val="006069FE"/>
    <w:rsid w:val="00607178"/>
    <w:rsid w:val="006104AA"/>
    <w:rsid w:val="00610F3D"/>
    <w:rsid w:val="0061184F"/>
    <w:rsid w:val="00612AF6"/>
    <w:rsid w:val="00614516"/>
    <w:rsid w:val="00621189"/>
    <w:rsid w:val="00621570"/>
    <w:rsid w:val="00622F8C"/>
    <w:rsid w:val="00627A59"/>
    <w:rsid w:val="006314A2"/>
    <w:rsid w:val="00631F89"/>
    <w:rsid w:val="00633753"/>
    <w:rsid w:val="00641F26"/>
    <w:rsid w:val="00645B91"/>
    <w:rsid w:val="00647448"/>
    <w:rsid w:val="00647BAB"/>
    <w:rsid w:val="0065140C"/>
    <w:rsid w:val="0065318E"/>
    <w:rsid w:val="00655F4D"/>
    <w:rsid w:val="00656F42"/>
    <w:rsid w:val="006642AA"/>
    <w:rsid w:val="006678BE"/>
    <w:rsid w:val="006704A4"/>
    <w:rsid w:val="00670F2B"/>
    <w:rsid w:val="006740B6"/>
    <w:rsid w:val="00677C50"/>
    <w:rsid w:val="0068353A"/>
    <w:rsid w:val="00683548"/>
    <w:rsid w:val="00683689"/>
    <w:rsid w:val="00684268"/>
    <w:rsid w:val="00694F6F"/>
    <w:rsid w:val="006A28B6"/>
    <w:rsid w:val="006A6256"/>
    <w:rsid w:val="006A7198"/>
    <w:rsid w:val="006B06D7"/>
    <w:rsid w:val="006B31E8"/>
    <w:rsid w:val="006B5D01"/>
    <w:rsid w:val="006C4228"/>
    <w:rsid w:val="006C58AA"/>
    <w:rsid w:val="006D0AA1"/>
    <w:rsid w:val="006D5502"/>
    <w:rsid w:val="006D6940"/>
    <w:rsid w:val="006E00CB"/>
    <w:rsid w:val="006E0324"/>
    <w:rsid w:val="006E2610"/>
    <w:rsid w:val="006E4F10"/>
    <w:rsid w:val="006E6864"/>
    <w:rsid w:val="006F0888"/>
    <w:rsid w:val="006F2B08"/>
    <w:rsid w:val="006F38C3"/>
    <w:rsid w:val="006F758F"/>
    <w:rsid w:val="00700AB8"/>
    <w:rsid w:val="0070287E"/>
    <w:rsid w:val="00705EF6"/>
    <w:rsid w:val="00706733"/>
    <w:rsid w:val="007113F1"/>
    <w:rsid w:val="00713CD1"/>
    <w:rsid w:val="00717272"/>
    <w:rsid w:val="007206B8"/>
    <w:rsid w:val="00721152"/>
    <w:rsid w:val="00723023"/>
    <w:rsid w:val="00724F59"/>
    <w:rsid w:val="00732551"/>
    <w:rsid w:val="00732615"/>
    <w:rsid w:val="007329BA"/>
    <w:rsid w:val="00732A1A"/>
    <w:rsid w:val="0073411C"/>
    <w:rsid w:val="00734BA9"/>
    <w:rsid w:val="007359E0"/>
    <w:rsid w:val="0074340E"/>
    <w:rsid w:val="007435CD"/>
    <w:rsid w:val="007436F7"/>
    <w:rsid w:val="00746F63"/>
    <w:rsid w:val="00750D98"/>
    <w:rsid w:val="007517AE"/>
    <w:rsid w:val="00752543"/>
    <w:rsid w:val="00755442"/>
    <w:rsid w:val="007556AC"/>
    <w:rsid w:val="0075624D"/>
    <w:rsid w:val="00757082"/>
    <w:rsid w:val="00760108"/>
    <w:rsid w:val="00763079"/>
    <w:rsid w:val="00763EEE"/>
    <w:rsid w:val="00764966"/>
    <w:rsid w:val="00767B0F"/>
    <w:rsid w:val="00773B6C"/>
    <w:rsid w:val="007778E0"/>
    <w:rsid w:val="00780E61"/>
    <w:rsid w:val="00781489"/>
    <w:rsid w:val="00781E7E"/>
    <w:rsid w:val="00783FBE"/>
    <w:rsid w:val="00786BD7"/>
    <w:rsid w:val="00793941"/>
    <w:rsid w:val="00795BEA"/>
    <w:rsid w:val="007978B0"/>
    <w:rsid w:val="00797FAF"/>
    <w:rsid w:val="007A010F"/>
    <w:rsid w:val="007A5A69"/>
    <w:rsid w:val="007A68DB"/>
    <w:rsid w:val="007B00F9"/>
    <w:rsid w:val="007B0936"/>
    <w:rsid w:val="007B5AF9"/>
    <w:rsid w:val="007C0B60"/>
    <w:rsid w:val="007C12D6"/>
    <w:rsid w:val="007C376D"/>
    <w:rsid w:val="007C49CE"/>
    <w:rsid w:val="007C55E4"/>
    <w:rsid w:val="007C7CFD"/>
    <w:rsid w:val="007D000E"/>
    <w:rsid w:val="007D071F"/>
    <w:rsid w:val="007D3071"/>
    <w:rsid w:val="007D4D69"/>
    <w:rsid w:val="007D5552"/>
    <w:rsid w:val="007D6C2C"/>
    <w:rsid w:val="007E02D3"/>
    <w:rsid w:val="007E2B27"/>
    <w:rsid w:val="007F1B10"/>
    <w:rsid w:val="007F2011"/>
    <w:rsid w:val="007F227A"/>
    <w:rsid w:val="007F4BD6"/>
    <w:rsid w:val="007F7B92"/>
    <w:rsid w:val="00802BCA"/>
    <w:rsid w:val="00804590"/>
    <w:rsid w:val="00805E73"/>
    <w:rsid w:val="00811228"/>
    <w:rsid w:val="00812301"/>
    <w:rsid w:val="00813BB6"/>
    <w:rsid w:val="0081550E"/>
    <w:rsid w:val="008221FD"/>
    <w:rsid w:val="00822306"/>
    <w:rsid w:val="00822C27"/>
    <w:rsid w:val="0082360F"/>
    <w:rsid w:val="00824F4E"/>
    <w:rsid w:val="00825A54"/>
    <w:rsid w:val="0082635E"/>
    <w:rsid w:val="0083093E"/>
    <w:rsid w:val="00831F65"/>
    <w:rsid w:val="00834BDB"/>
    <w:rsid w:val="00835137"/>
    <w:rsid w:val="008352FB"/>
    <w:rsid w:val="008413F4"/>
    <w:rsid w:val="008436CA"/>
    <w:rsid w:val="008439C4"/>
    <w:rsid w:val="00843DCA"/>
    <w:rsid w:val="00845B8F"/>
    <w:rsid w:val="00847B32"/>
    <w:rsid w:val="00850943"/>
    <w:rsid w:val="0085141A"/>
    <w:rsid w:val="00852999"/>
    <w:rsid w:val="00860BF0"/>
    <w:rsid w:val="00862477"/>
    <w:rsid w:val="00863646"/>
    <w:rsid w:val="00865284"/>
    <w:rsid w:val="00865A99"/>
    <w:rsid w:val="00866E48"/>
    <w:rsid w:val="00872726"/>
    <w:rsid w:val="00873888"/>
    <w:rsid w:val="0087520F"/>
    <w:rsid w:val="0088331E"/>
    <w:rsid w:val="00883367"/>
    <w:rsid w:val="008855D8"/>
    <w:rsid w:val="0088566B"/>
    <w:rsid w:val="00885CAC"/>
    <w:rsid w:val="00886185"/>
    <w:rsid w:val="00887D74"/>
    <w:rsid w:val="00897733"/>
    <w:rsid w:val="008A28F6"/>
    <w:rsid w:val="008A3102"/>
    <w:rsid w:val="008A43C3"/>
    <w:rsid w:val="008A69EB"/>
    <w:rsid w:val="008A7BDC"/>
    <w:rsid w:val="008A7ED0"/>
    <w:rsid w:val="008A7F99"/>
    <w:rsid w:val="008B0BDC"/>
    <w:rsid w:val="008B377E"/>
    <w:rsid w:val="008B5D1D"/>
    <w:rsid w:val="008B76F5"/>
    <w:rsid w:val="008C0EB1"/>
    <w:rsid w:val="008C1973"/>
    <w:rsid w:val="008C227B"/>
    <w:rsid w:val="008C2C87"/>
    <w:rsid w:val="008C4F15"/>
    <w:rsid w:val="008D5F1B"/>
    <w:rsid w:val="008D78F6"/>
    <w:rsid w:val="008E1843"/>
    <w:rsid w:val="008E1C78"/>
    <w:rsid w:val="008E20C9"/>
    <w:rsid w:val="008F017B"/>
    <w:rsid w:val="008F0ADB"/>
    <w:rsid w:val="008F5B02"/>
    <w:rsid w:val="00906DC2"/>
    <w:rsid w:val="00911BE5"/>
    <w:rsid w:val="00912270"/>
    <w:rsid w:val="00914C37"/>
    <w:rsid w:val="00915602"/>
    <w:rsid w:val="00921214"/>
    <w:rsid w:val="00921E13"/>
    <w:rsid w:val="009325B5"/>
    <w:rsid w:val="0093546E"/>
    <w:rsid w:val="009365EB"/>
    <w:rsid w:val="009426BB"/>
    <w:rsid w:val="0094774B"/>
    <w:rsid w:val="00950BDB"/>
    <w:rsid w:val="00952E29"/>
    <w:rsid w:val="009549A4"/>
    <w:rsid w:val="00956A1D"/>
    <w:rsid w:val="0095710B"/>
    <w:rsid w:val="009600FF"/>
    <w:rsid w:val="0096051A"/>
    <w:rsid w:val="009679E5"/>
    <w:rsid w:val="00967BF0"/>
    <w:rsid w:val="00970CF9"/>
    <w:rsid w:val="0097239C"/>
    <w:rsid w:val="009727E8"/>
    <w:rsid w:val="0097525B"/>
    <w:rsid w:val="00977536"/>
    <w:rsid w:val="00984854"/>
    <w:rsid w:val="00987A9F"/>
    <w:rsid w:val="0099246F"/>
    <w:rsid w:val="00992ED9"/>
    <w:rsid w:val="0099635F"/>
    <w:rsid w:val="009A0D20"/>
    <w:rsid w:val="009A2D8B"/>
    <w:rsid w:val="009A4209"/>
    <w:rsid w:val="009B158F"/>
    <w:rsid w:val="009B27BD"/>
    <w:rsid w:val="009B55D2"/>
    <w:rsid w:val="009B6E79"/>
    <w:rsid w:val="009C367A"/>
    <w:rsid w:val="009C3EF6"/>
    <w:rsid w:val="009C663E"/>
    <w:rsid w:val="009C698A"/>
    <w:rsid w:val="009D0150"/>
    <w:rsid w:val="009D2B80"/>
    <w:rsid w:val="009E1190"/>
    <w:rsid w:val="009E404B"/>
    <w:rsid w:val="009E5497"/>
    <w:rsid w:val="009F630E"/>
    <w:rsid w:val="009F6F5A"/>
    <w:rsid w:val="009F7426"/>
    <w:rsid w:val="00A032F7"/>
    <w:rsid w:val="00A04D21"/>
    <w:rsid w:val="00A058D2"/>
    <w:rsid w:val="00A07370"/>
    <w:rsid w:val="00A12A3D"/>
    <w:rsid w:val="00A12A6B"/>
    <w:rsid w:val="00A16DD4"/>
    <w:rsid w:val="00A20D68"/>
    <w:rsid w:val="00A212AE"/>
    <w:rsid w:val="00A236BD"/>
    <w:rsid w:val="00A23BCD"/>
    <w:rsid w:val="00A269C4"/>
    <w:rsid w:val="00A30E3A"/>
    <w:rsid w:val="00A34714"/>
    <w:rsid w:val="00A369EF"/>
    <w:rsid w:val="00A400F2"/>
    <w:rsid w:val="00A4173A"/>
    <w:rsid w:val="00A41D26"/>
    <w:rsid w:val="00A449D8"/>
    <w:rsid w:val="00A4721E"/>
    <w:rsid w:val="00A51252"/>
    <w:rsid w:val="00A532C5"/>
    <w:rsid w:val="00A532C6"/>
    <w:rsid w:val="00A55189"/>
    <w:rsid w:val="00A6011D"/>
    <w:rsid w:val="00A610C8"/>
    <w:rsid w:val="00A61758"/>
    <w:rsid w:val="00A71AD8"/>
    <w:rsid w:val="00A71DDD"/>
    <w:rsid w:val="00A745CE"/>
    <w:rsid w:val="00A761F0"/>
    <w:rsid w:val="00A80188"/>
    <w:rsid w:val="00A8402C"/>
    <w:rsid w:val="00A84516"/>
    <w:rsid w:val="00A87D21"/>
    <w:rsid w:val="00A924A2"/>
    <w:rsid w:val="00A92556"/>
    <w:rsid w:val="00A9311C"/>
    <w:rsid w:val="00A96475"/>
    <w:rsid w:val="00A9787E"/>
    <w:rsid w:val="00A97A5A"/>
    <w:rsid w:val="00AA08F1"/>
    <w:rsid w:val="00AA10FF"/>
    <w:rsid w:val="00AA1EAB"/>
    <w:rsid w:val="00AA3666"/>
    <w:rsid w:val="00AB068A"/>
    <w:rsid w:val="00AB2305"/>
    <w:rsid w:val="00AB32A7"/>
    <w:rsid w:val="00AB4D0C"/>
    <w:rsid w:val="00AB5456"/>
    <w:rsid w:val="00AC2136"/>
    <w:rsid w:val="00AC6E3A"/>
    <w:rsid w:val="00AD0AC6"/>
    <w:rsid w:val="00AD10CD"/>
    <w:rsid w:val="00AD192E"/>
    <w:rsid w:val="00AD2745"/>
    <w:rsid w:val="00AD378D"/>
    <w:rsid w:val="00AD3A7A"/>
    <w:rsid w:val="00AD3F4A"/>
    <w:rsid w:val="00AD493C"/>
    <w:rsid w:val="00AD5211"/>
    <w:rsid w:val="00AE43A3"/>
    <w:rsid w:val="00AE43CC"/>
    <w:rsid w:val="00AE494E"/>
    <w:rsid w:val="00AE6A5A"/>
    <w:rsid w:val="00AE7900"/>
    <w:rsid w:val="00AF20EF"/>
    <w:rsid w:val="00AF27D7"/>
    <w:rsid w:val="00AF3B42"/>
    <w:rsid w:val="00AF546B"/>
    <w:rsid w:val="00AF6AE4"/>
    <w:rsid w:val="00AF6BB7"/>
    <w:rsid w:val="00B004EE"/>
    <w:rsid w:val="00B049F1"/>
    <w:rsid w:val="00B04C51"/>
    <w:rsid w:val="00B110BA"/>
    <w:rsid w:val="00B1243B"/>
    <w:rsid w:val="00B12469"/>
    <w:rsid w:val="00B161B1"/>
    <w:rsid w:val="00B17CD7"/>
    <w:rsid w:val="00B20C8E"/>
    <w:rsid w:val="00B24DEB"/>
    <w:rsid w:val="00B2578A"/>
    <w:rsid w:val="00B31171"/>
    <w:rsid w:val="00B31F44"/>
    <w:rsid w:val="00B34EF2"/>
    <w:rsid w:val="00B3556C"/>
    <w:rsid w:val="00B37961"/>
    <w:rsid w:val="00B408EE"/>
    <w:rsid w:val="00B42A97"/>
    <w:rsid w:val="00B554AA"/>
    <w:rsid w:val="00B60D08"/>
    <w:rsid w:val="00B676EE"/>
    <w:rsid w:val="00B70493"/>
    <w:rsid w:val="00B70520"/>
    <w:rsid w:val="00B72B3D"/>
    <w:rsid w:val="00B73E8B"/>
    <w:rsid w:val="00B73FDA"/>
    <w:rsid w:val="00B75B41"/>
    <w:rsid w:val="00B82BE8"/>
    <w:rsid w:val="00B85564"/>
    <w:rsid w:val="00B85AB2"/>
    <w:rsid w:val="00B870DA"/>
    <w:rsid w:val="00B9103B"/>
    <w:rsid w:val="00B957E1"/>
    <w:rsid w:val="00B96170"/>
    <w:rsid w:val="00B963F4"/>
    <w:rsid w:val="00BA00D9"/>
    <w:rsid w:val="00BA310E"/>
    <w:rsid w:val="00BA5F71"/>
    <w:rsid w:val="00BB6BE1"/>
    <w:rsid w:val="00BB7F80"/>
    <w:rsid w:val="00BC0E59"/>
    <w:rsid w:val="00BC2436"/>
    <w:rsid w:val="00BC684E"/>
    <w:rsid w:val="00BD0BA9"/>
    <w:rsid w:val="00BD185C"/>
    <w:rsid w:val="00BD2B7E"/>
    <w:rsid w:val="00BD584B"/>
    <w:rsid w:val="00BD6FD4"/>
    <w:rsid w:val="00BE15B7"/>
    <w:rsid w:val="00BE2664"/>
    <w:rsid w:val="00BE3FD5"/>
    <w:rsid w:val="00BF2B70"/>
    <w:rsid w:val="00BF4688"/>
    <w:rsid w:val="00BF6BF3"/>
    <w:rsid w:val="00C01126"/>
    <w:rsid w:val="00C03747"/>
    <w:rsid w:val="00C13692"/>
    <w:rsid w:val="00C14E8E"/>
    <w:rsid w:val="00C21B6B"/>
    <w:rsid w:val="00C23B85"/>
    <w:rsid w:val="00C268D1"/>
    <w:rsid w:val="00C27B2E"/>
    <w:rsid w:val="00C37649"/>
    <w:rsid w:val="00C513E4"/>
    <w:rsid w:val="00C51DA9"/>
    <w:rsid w:val="00C54F07"/>
    <w:rsid w:val="00C57233"/>
    <w:rsid w:val="00C57ECD"/>
    <w:rsid w:val="00C60EFE"/>
    <w:rsid w:val="00C626A8"/>
    <w:rsid w:val="00C62EBF"/>
    <w:rsid w:val="00C7049C"/>
    <w:rsid w:val="00C725BD"/>
    <w:rsid w:val="00C73EB4"/>
    <w:rsid w:val="00C74A2E"/>
    <w:rsid w:val="00C751C5"/>
    <w:rsid w:val="00C75A2F"/>
    <w:rsid w:val="00C75DAB"/>
    <w:rsid w:val="00C7795B"/>
    <w:rsid w:val="00C811B7"/>
    <w:rsid w:val="00C8198D"/>
    <w:rsid w:val="00C835FF"/>
    <w:rsid w:val="00C84187"/>
    <w:rsid w:val="00C8727A"/>
    <w:rsid w:val="00C90ECA"/>
    <w:rsid w:val="00C91307"/>
    <w:rsid w:val="00C915B1"/>
    <w:rsid w:val="00C9339D"/>
    <w:rsid w:val="00C93FBA"/>
    <w:rsid w:val="00C97FAD"/>
    <w:rsid w:val="00CB2BDE"/>
    <w:rsid w:val="00CC3D13"/>
    <w:rsid w:val="00CD01D9"/>
    <w:rsid w:val="00CD4144"/>
    <w:rsid w:val="00CD49DB"/>
    <w:rsid w:val="00CE3EE5"/>
    <w:rsid w:val="00CE6235"/>
    <w:rsid w:val="00CF021C"/>
    <w:rsid w:val="00CF365E"/>
    <w:rsid w:val="00CF3A4D"/>
    <w:rsid w:val="00CF47DB"/>
    <w:rsid w:val="00D01AC6"/>
    <w:rsid w:val="00D037F7"/>
    <w:rsid w:val="00D06F6C"/>
    <w:rsid w:val="00D1012E"/>
    <w:rsid w:val="00D158CE"/>
    <w:rsid w:val="00D177CD"/>
    <w:rsid w:val="00D21DA7"/>
    <w:rsid w:val="00D22DD2"/>
    <w:rsid w:val="00D23474"/>
    <w:rsid w:val="00D26BFE"/>
    <w:rsid w:val="00D31526"/>
    <w:rsid w:val="00D33396"/>
    <w:rsid w:val="00D334F8"/>
    <w:rsid w:val="00D3508C"/>
    <w:rsid w:val="00D37669"/>
    <w:rsid w:val="00D41F53"/>
    <w:rsid w:val="00D42440"/>
    <w:rsid w:val="00D428F2"/>
    <w:rsid w:val="00D4421B"/>
    <w:rsid w:val="00D50F21"/>
    <w:rsid w:val="00D51612"/>
    <w:rsid w:val="00D520A7"/>
    <w:rsid w:val="00D5242F"/>
    <w:rsid w:val="00D55319"/>
    <w:rsid w:val="00D61365"/>
    <w:rsid w:val="00D62ED7"/>
    <w:rsid w:val="00D660F9"/>
    <w:rsid w:val="00D70674"/>
    <w:rsid w:val="00D70F6A"/>
    <w:rsid w:val="00D71C15"/>
    <w:rsid w:val="00D72E29"/>
    <w:rsid w:val="00D75F64"/>
    <w:rsid w:val="00D76BDA"/>
    <w:rsid w:val="00D80129"/>
    <w:rsid w:val="00D82B0F"/>
    <w:rsid w:val="00D83B18"/>
    <w:rsid w:val="00D84312"/>
    <w:rsid w:val="00D8472C"/>
    <w:rsid w:val="00D85491"/>
    <w:rsid w:val="00D878D6"/>
    <w:rsid w:val="00D909B0"/>
    <w:rsid w:val="00D92DDF"/>
    <w:rsid w:val="00D95F28"/>
    <w:rsid w:val="00D963CC"/>
    <w:rsid w:val="00D976DF"/>
    <w:rsid w:val="00DA1D09"/>
    <w:rsid w:val="00DA57E5"/>
    <w:rsid w:val="00DA7ABC"/>
    <w:rsid w:val="00DC20AB"/>
    <w:rsid w:val="00DC440D"/>
    <w:rsid w:val="00DC46C7"/>
    <w:rsid w:val="00DC5D84"/>
    <w:rsid w:val="00DC7912"/>
    <w:rsid w:val="00DD136B"/>
    <w:rsid w:val="00DD219D"/>
    <w:rsid w:val="00DD2471"/>
    <w:rsid w:val="00DE110E"/>
    <w:rsid w:val="00DE48AF"/>
    <w:rsid w:val="00DE73BA"/>
    <w:rsid w:val="00DE7D4B"/>
    <w:rsid w:val="00DF0217"/>
    <w:rsid w:val="00DF52A9"/>
    <w:rsid w:val="00DF7333"/>
    <w:rsid w:val="00E00CED"/>
    <w:rsid w:val="00E0228C"/>
    <w:rsid w:val="00E04294"/>
    <w:rsid w:val="00E065AD"/>
    <w:rsid w:val="00E2153B"/>
    <w:rsid w:val="00E269B0"/>
    <w:rsid w:val="00E26B28"/>
    <w:rsid w:val="00E279F3"/>
    <w:rsid w:val="00E31E69"/>
    <w:rsid w:val="00E33A16"/>
    <w:rsid w:val="00E3554F"/>
    <w:rsid w:val="00E37FE3"/>
    <w:rsid w:val="00E4256D"/>
    <w:rsid w:val="00E43AA0"/>
    <w:rsid w:val="00E46280"/>
    <w:rsid w:val="00E558D7"/>
    <w:rsid w:val="00E561B6"/>
    <w:rsid w:val="00E5771F"/>
    <w:rsid w:val="00E604FD"/>
    <w:rsid w:val="00E60951"/>
    <w:rsid w:val="00E633F2"/>
    <w:rsid w:val="00E6409D"/>
    <w:rsid w:val="00E659D6"/>
    <w:rsid w:val="00E66AF7"/>
    <w:rsid w:val="00E67031"/>
    <w:rsid w:val="00E73C92"/>
    <w:rsid w:val="00E74B02"/>
    <w:rsid w:val="00E74E4D"/>
    <w:rsid w:val="00E76B4D"/>
    <w:rsid w:val="00E81DDE"/>
    <w:rsid w:val="00E83494"/>
    <w:rsid w:val="00E84141"/>
    <w:rsid w:val="00E8456F"/>
    <w:rsid w:val="00E84F6C"/>
    <w:rsid w:val="00E878FE"/>
    <w:rsid w:val="00E90099"/>
    <w:rsid w:val="00E90A86"/>
    <w:rsid w:val="00E9700A"/>
    <w:rsid w:val="00EA071D"/>
    <w:rsid w:val="00EA272E"/>
    <w:rsid w:val="00EA3F63"/>
    <w:rsid w:val="00EA7678"/>
    <w:rsid w:val="00EB62AD"/>
    <w:rsid w:val="00EB7DEA"/>
    <w:rsid w:val="00EC1948"/>
    <w:rsid w:val="00EC3638"/>
    <w:rsid w:val="00EC5467"/>
    <w:rsid w:val="00EC6AF1"/>
    <w:rsid w:val="00ED2B4F"/>
    <w:rsid w:val="00ED40A3"/>
    <w:rsid w:val="00ED4220"/>
    <w:rsid w:val="00ED7C32"/>
    <w:rsid w:val="00EE3A6E"/>
    <w:rsid w:val="00EE412F"/>
    <w:rsid w:val="00EE5DB5"/>
    <w:rsid w:val="00EE7182"/>
    <w:rsid w:val="00EF1D96"/>
    <w:rsid w:val="00EF3176"/>
    <w:rsid w:val="00EF5ADB"/>
    <w:rsid w:val="00F0441B"/>
    <w:rsid w:val="00F044E4"/>
    <w:rsid w:val="00F05F54"/>
    <w:rsid w:val="00F10FFC"/>
    <w:rsid w:val="00F23C8A"/>
    <w:rsid w:val="00F23FE3"/>
    <w:rsid w:val="00F24A1C"/>
    <w:rsid w:val="00F24F58"/>
    <w:rsid w:val="00F32802"/>
    <w:rsid w:val="00F37804"/>
    <w:rsid w:val="00F402B1"/>
    <w:rsid w:val="00F42CA8"/>
    <w:rsid w:val="00F46B9F"/>
    <w:rsid w:val="00F53AC7"/>
    <w:rsid w:val="00F53C24"/>
    <w:rsid w:val="00F56C16"/>
    <w:rsid w:val="00F62CEC"/>
    <w:rsid w:val="00F6363D"/>
    <w:rsid w:val="00F639EF"/>
    <w:rsid w:val="00F656BA"/>
    <w:rsid w:val="00F6687B"/>
    <w:rsid w:val="00F70276"/>
    <w:rsid w:val="00F73A3E"/>
    <w:rsid w:val="00F757DB"/>
    <w:rsid w:val="00F8471B"/>
    <w:rsid w:val="00F871C0"/>
    <w:rsid w:val="00F91716"/>
    <w:rsid w:val="00F91E97"/>
    <w:rsid w:val="00F92C57"/>
    <w:rsid w:val="00F964CC"/>
    <w:rsid w:val="00FA31F6"/>
    <w:rsid w:val="00FA5081"/>
    <w:rsid w:val="00FB0CDE"/>
    <w:rsid w:val="00FB2759"/>
    <w:rsid w:val="00FB462F"/>
    <w:rsid w:val="00FB4B32"/>
    <w:rsid w:val="00FB63C9"/>
    <w:rsid w:val="00FB7A77"/>
    <w:rsid w:val="00FD46D3"/>
    <w:rsid w:val="00FD5CE8"/>
    <w:rsid w:val="00FE036C"/>
    <w:rsid w:val="00FE3278"/>
    <w:rsid w:val="00FE391E"/>
    <w:rsid w:val="00FE6724"/>
    <w:rsid w:val="00FE719E"/>
    <w:rsid w:val="00FE75B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2F5C"/>
  <w15:docId w15:val="{994C42A9-9F99-494A-BEF3-2F69B43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EB"/>
    <w:rPr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F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F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5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5F54"/>
    <w:pPr>
      <w:keepNext/>
      <w:ind w:right="-37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5F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5F54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5F54"/>
    <w:pPr>
      <w:keepNext/>
      <w:jc w:val="center"/>
      <w:outlineLvl w:val="6"/>
    </w:pPr>
    <w:rPr>
      <w:rFonts w:ascii="Calibri" w:hAnsi="Calibri"/>
      <w:sz w:val="24"/>
      <w:szCs w:val="24"/>
      <w:shd w:val="pct35" w:color="auto" w:fill="FFFFF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5F54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5F54"/>
    <w:pPr>
      <w:keepNext/>
      <w:ind w:left="-212"/>
      <w:jc w:val="both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103A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39103A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39103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39103A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39103A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39103A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39103A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39103A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39103A"/>
    <w:rPr>
      <w:rFonts w:ascii="Cambria" w:hAnsi="Cambria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05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39103A"/>
    <w:rPr>
      <w:rFonts w:ascii="Cambria" w:hAnsi="Cambria" w:cs="Times New Roman"/>
      <w:b/>
      <w:kern w:val="28"/>
      <w:sz w:val="32"/>
      <w:lang w:eastAsia="en-US"/>
    </w:rPr>
  </w:style>
  <w:style w:type="paragraph" w:styleId="BodyText">
    <w:name w:val="Body Text"/>
    <w:basedOn w:val="Normal"/>
    <w:link w:val="BodyTextChar"/>
    <w:uiPriority w:val="99"/>
    <w:rsid w:val="00F05F54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05F54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9103A"/>
    <w:rPr>
      <w:rFonts w:ascii="Cambria" w:hAnsi="Cambria"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05F54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9103A"/>
    <w:rPr>
      <w:rFonts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9103A"/>
    <w:rPr>
      <w:rFonts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F05F54"/>
    <w:pPr>
      <w:keepNext/>
      <w:outlineLvl w:val="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5F54"/>
  </w:style>
  <w:style w:type="character" w:customStyle="1" w:styleId="BodyText2Char">
    <w:name w:val="Body Text 2 Char"/>
    <w:link w:val="BodyText2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5F54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39103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C227B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39103A"/>
    <w:rPr>
      <w:rFonts w:cs="Times New Roman"/>
      <w:sz w:val="2"/>
      <w:lang w:eastAsia="en-US"/>
    </w:rPr>
  </w:style>
  <w:style w:type="character" w:styleId="Hyperlink">
    <w:name w:val="Hyperlink"/>
    <w:uiPriority w:val="99"/>
    <w:locked/>
    <w:rsid w:val="00D177CD"/>
    <w:rPr>
      <w:rFonts w:cs="Times New Roman"/>
      <w:color w:val="auto"/>
      <w:u w:val="single"/>
    </w:rPr>
  </w:style>
  <w:style w:type="character" w:customStyle="1" w:styleId="1">
    <w:name w:val="Ανεπίλυτη αναφορά1"/>
    <w:uiPriority w:val="99"/>
    <w:semiHidden/>
    <w:unhideWhenUsed/>
    <w:rsid w:val="001510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598842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1B5D-8B2A-4BCD-B948-ADF0AF6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User</cp:lastModifiedBy>
  <cp:revision>3</cp:revision>
  <cp:lastPrinted>2017-01-13T17:52:00Z</cp:lastPrinted>
  <dcterms:created xsi:type="dcterms:W3CDTF">2024-03-11T13:01:00Z</dcterms:created>
  <dcterms:modified xsi:type="dcterms:W3CDTF">2024-03-11T13:01:00Z</dcterms:modified>
</cp:coreProperties>
</file>