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8F" w:rsidRPr="00C045B2" w:rsidRDefault="00C4088F" w:rsidP="001244E5">
      <w:pPr>
        <w:rPr>
          <w:rFonts w:ascii="Calibri" w:hAnsi="Calibri" w:cs="Calibri"/>
          <w:b/>
          <w:bCs/>
          <w:sz w:val="36"/>
          <w:u w:val="single"/>
          <w:lang w:val="en-US"/>
        </w:rPr>
      </w:pPr>
    </w:p>
    <w:p w:rsidR="002C1DFE" w:rsidRDefault="000E2130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324485</wp:posOffset>
                </wp:positionV>
                <wp:extent cx="3617595" cy="6197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F42A45" w:rsidRPr="000F2D19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Ο Ρ Κ Ω Μ Ο Σ Ι Α Σ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7pt;margin-top:25.55pt;width:284.8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" stroked="f">
                <v:textbox>
                  <w:txbxContent>
                    <w:p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F42A45" w:rsidRPr="000F2D19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Ο Ρ Κ Ω Μ Ο Σ Ι Α Σ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910" w:rsidRDefault="0043291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0F2D19" w:rsidRDefault="00537AD7" w:rsidP="00CD6C89">
      <w:pPr>
        <w:ind w:left="4678" w:right="-919" w:hanging="4678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537AD7" w:rsidRPr="000F2D19" w:rsidRDefault="00537AD7" w:rsidP="00CD6C89">
      <w:pPr>
        <w:ind w:left="4678" w:right="-919" w:hanging="4678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CD6C89">
        <w:rPr>
          <w:rFonts w:ascii="Calibri" w:hAnsi="Calibri" w:cs="Calibri"/>
          <w:sz w:val="28"/>
          <w:szCs w:val="28"/>
          <w:lang w:val="el-GR"/>
        </w:rPr>
        <w:t>Λογιστικής και Χρηματοοικονομικής της Σχολής Διοικητικής Επιστήμης και Λογιστικής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18" w:type="dxa"/>
        <w:tblLook w:val="0000" w:firstRow="0" w:lastRow="0" w:firstColumn="0" w:lastColumn="0" w:noHBand="0" w:noVBand="0"/>
      </w:tblPr>
      <w:tblGrid>
        <w:gridCol w:w="5575"/>
        <w:gridCol w:w="5043"/>
      </w:tblGrid>
      <w:tr w:rsidR="002C1DFE" w:rsidRPr="006430D6" w:rsidTr="00E24C9D">
        <w:trPr>
          <w:cantSplit/>
          <w:trHeight w:val="1946"/>
        </w:trPr>
        <w:tc>
          <w:tcPr>
            <w:tcW w:w="5575" w:type="dxa"/>
            <w:vMerge w:val="restart"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</w:t>
            </w:r>
            <w:r w:rsidRPr="005D53B1">
              <w:rPr>
                <w:rFonts w:ascii="Calibri" w:hAnsi="Calibri" w:cs="Calibri"/>
                <w:b/>
                <w:lang w:val="el-GR"/>
              </w:rPr>
              <w:t>(εκτός ΔΠΘ</w:t>
            </w:r>
            <w:proofErr w:type="gramStart"/>
            <w:r w:rsidRPr="001E0104">
              <w:rPr>
                <w:rFonts w:ascii="Calibri" w:hAnsi="Calibri" w:cs="Calibri"/>
                <w:lang w:val="el-GR"/>
              </w:rPr>
              <w:t>)</w:t>
            </w:r>
            <w:r>
              <w:rPr>
                <w:rFonts w:ascii="Calibri" w:hAnsi="Calibri" w:cs="Calibri"/>
                <w:lang w:val="el-GR"/>
              </w:rPr>
              <w:t xml:space="preserve"> :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414F57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432910">
              <w:rPr>
                <w:rFonts w:ascii="Calibri" w:hAnsi="Calibri" w:cs="Calibri"/>
                <w:bCs/>
                <w:lang w:val="el-GR"/>
              </w:rPr>
              <w:t>…………………………………………………………..</w:t>
            </w:r>
          </w:p>
          <w:p w:rsidR="00E24C9D" w:rsidRDefault="00E24C9D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</w:p>
          <w:p w:rsidR="00E24C9D" w:rsidRPr="00E1314C" w:rsidRDefault="00E24C9D" w:rsidP="006430D6">
            <w:pPr>
              <w:jc w:val="both"/>
              <w:rPr>
                <w:rFonts w:ascii="Calibri" w:hAnsi="Calibri" w:cs="Calibri"/>
                <w:bCs/>
                <w:lang w:val="el-GR"/>
              </w:rPr>
            </w:pPr>
          </w:p>
        </w:tc>
        <w:tc>
          <w:tcPr>
            <w:tcW w:w="5043" w:type="dxa"/>
            <w:vMerge w:val="restart"/>
          </w:tcPr>
          <w:p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2C1DFE" w:rsidRDefault="002C1DFE" w:rsidP="002C1DFE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 xml:space="preserve">Επιθυμώ να συμμετάσχω στην ορκωμοσία που θα πραγματοποιηθεί στις </w:t>
            </w:r>
            <w:r w:rsidR="005814A5">
              <w:rPr>
                <w:rFonts w:ascii="Calibri" w:hAnsi="Calibri" w:cs="Calibri"/>
                <w:sz w:val="22"/>
                <w:lang w:val="el-GR"/>
              </w:rPr>
              <w:t>10</w:t>
            </w:r>
            <w:r w:rsidR="00CD6C89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 w:rsidR="005814A5">
              <w:rPr>
                <w:rFonts w:ascii="Calibri" w:hAnsi="Calibri" w:cs="Calibri"/>
                <w:sz w:val="22"/>
                <w:lang w:val="el-GR"/>
              </w:rPr>
              <w:t>Ιουλίου</w:t>
            </w:r>
            <w:bookmarkStart w:id="0" w:name="_GoBack"/>
            <w:bookmarkEnd w:id="0"/>
            <w:r w:rsidR="00CD6C89">
              <w:rPr>
                <w:rFonts w:ascii="Calibri" w:hAnsi="Calibri" w:cs="Calibri"/>
                <w:sz w:val="22"/>
                <w:lang w:val="el-GR"/>
              </w:rPr>
              <w:t xml:space="preserve"> 2025</w:t>
            </w:r>
          </w:p>
          <w:p w:rsidR="00CD6C89" w:rsidRPr="00350088" w:rsidRDefault="00CD6C89" w:rsidP="002C1DFE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2C1DFE" w:rsidRPr="00350088" w:rsidRDefault="002C1DFE" w:rsidP="002C1DFE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Θρησκευτικό όρκο</w:t>
            </w:r>
          </w:p>
          <w:p w:rsidR="002C1DFE" w:rsidRPr="00350088" w:rsidRDefault="002C1DFE" w:rsidP="002C1DFE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</w:r>
            <w:r w:rsidRPr="00350088">
              <w:rPr>
                <w:rFonts w:ascii="Calibri" w:hAnsi="Calibri" w:cs="Calibri"/>
                <w:sz w:val="20"/>
                <w:lang w:val="el-GR"/>
              </w:rPr>
              <w:t>Θρήσκευμα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 xml:space="preserve"> ………………………………………….</w:t>
            </w:r>
          </w:p>
          <w:p w:rsidR="002C1DFE" w:rsidRPr="00350088" w:rsidRDefault="002C1DFE" w:rsidP="002C1DFE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432910" w:rsidRPr="00432910" w:rsidRDefault="00432910" w:rsidP="00432910">
            <w:pPr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Pr="007D6796" w:rsidRDefault="00CD6C89" w:rsidP="00E24C9D">
            <w:pPr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Καβάλα</w:t>
            </w:r>
            <w:r w:rsidR="00E24C9D" w:rsidRPr="007D6796">
              <w:rPr>
                <w:rFonts w:ascii="Calibri" w:hAnsi="Calibri" w:cs="Calibri"/>
                <w:lang w:val="el-GR"/>
              </w:rPr>
              <w:t>, .….. / ...... / 20......</w:t>
            </w:r>
          </w:p>
          <w:p w:rsidR="00E24C9D" w:rsidRPr="007D6796" w:rsidRDefault="00E24C9D" w:rsidP="00E24C9D">
            <w:pPr>
              <w:pStyle w:val="a4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>Ο αιτών / Η αιτούσα</w:t>
            </w: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Pr="00432910" w:rsidRDefault="00E24C9D" w:rsidP="00E24C9D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lang w:val="el-GR"/>
              </w:rPr>
              <w:t>(Υπογραφή)</w:t>
            </w:r>
          </w:p>
        </w:tc>
      </w:tr>
      <w:tr w:rsidR="002C1DFE" w:rsidRPr="006430D6" w:rsidTr="00E24C9D">
        <w:trPr>
          <w:cantSplit/>
          <w:trHeight w:val="697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6430D6" w:rsidTr="00E24C9D">
        <w:trPr>
          <w:cantSplit/>
          <w:trHeight w:val="68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6430D6" w:rsidTr="00E24C9D">
        <w:trPr>
          <w:cantSplit/>
          <w:trHeight w:val="50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6430D6" w:rsidTr="00E24C9D">
        <w:trPr>
          <w:cantSplit/>
          <w:trHeight w:val="60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6430D6" w:rsidTr="00E24C9D">
        <w:trPr>
          <w:cantSplit/>
          <w:trHeight w:val="384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C4088F" w:rsidRPr="00432910" w:rsidRDefault="00C4088F" w:rsidP="00E24C9D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317" w:rsidRDefault="00971317">
      <w:r>
        <w:separator/>
      </w:r>
    </w:p>
  </w:endnote>
  <w:endnote w:type="continuationSeparator" w:id="0">
    <w:p w:rsidR="00971317" w:rsidRDefault="0097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317" w:rsidRDefault="00971317">
      <w:r>
        <w:separator/>
      </w:r>
    </w:p>
  </w:footnote>
  <w:footnote w:type="continuationSeparator" w:id="0">
    <w:p w:rsidR="00971317" w:rsidRDefault="0097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9"/>
    <w:rsid w:val="00017CB7"/>
    <w:rsid w:val="00021000"/>
    <w:rsid w:val="000305EB"/>
    <w:rsid w:val="00036A1B"/>
    <w:rsid w:val="000D6BAA"/>
    <w:rsid w:val="000E2130"/>
    <w:rsid w:val="000E4182"/>
    <w:rsid w:val="000F2D19"/>
    <w:rsid w:val="001244E5"/>
    <w:rsid w:val="001330EB"/>
    <w:rsid w:val="00152E3D"/>
    <w:rsid w:val="0017052E"/>
    <w:rsid w:val="001842BF"/>
    <w:rsid w:val="001B6ED2"/>
    <w:rsid w:val="001D44DA"/>
    <w:rsid w:val="001E0104"/>
    <w:rsid w:val="001F7D88"/>
    <w:rsid w:val="0025026B"/>
    <w:rsid w:val="002B7BF8"/>
    <w:rsid w:val="002C1DFE"/>
    <w:rsid w:val="003065CC"/>
    <w:rsid w:val="00330EBD"/>
    <w:rsid w:val="00350088"/>
    <w:rsid w:val="003A4651"/>
    <w:rsid w:val="003C59E9"/>
    <w:rsid w:val="003E2FC7"/>
    <w:rsid w:val="003F0F7A"/>
    <w:rsid w:val="00414F57"/>
    <w:rsid w:val="00432910"/>
    <w:rsid w:val="00441785"/>
    <w:rsid w:val="00481C0C"/>
    <w:rsid w:val="00483A4B"/>
    <w:rsid w:val="004B0C9E"/>
    <w:rsid w:val="00526B3D"/>
    <w:rsid w:val="005361DE"/>
    <w:rsid w:val="00537AD7"/>
    <w:rsid w:val="00541414"/>
    <w:rsid w:val="00562A6B"/>
    <w:rsid w:val="005814A5"/>
    <w:rsid w:val="005825A1"/>
    <w:rsid w:val="005C1F71"/>
    <w:rsid w:val="005D53B1"/>
    <w:rsid w:val="006430D6"/>
    <w:rsid w:val="00667B80"/>
    <w:rsid w:val="006A7266"/>
    <w:rsid w:val="006C33A5"/>
    <w:rsid w:val="00717FCE"/>
    <w:rsid w:val="0074034A"/>
    <w:rsid w:val="007437C3"/>
    <w:rsid w:val="00796C50"/>
    <w:rsid w:val="007A4699"/>
    <w:rsid w:val="007A7DE2"/>
    <w:rsid w:val="007D14FF"/>
    <w:rsid w:val="007D6796"/>
    <w:rsid w:val="008575D6"/>
    <w:rsid w:val="00864DBC"/>
    <w:rsid w:val="008A79C8"/>
    <w:rsid w:val="008A7C6E"/>
    <w:rsid w:val="008B5DD6"/>
    <w:rsid w:val="008C3AEA"/>
    <w:rsid w:val="00941913"/>
    <w:rsid w:val="00941C8A"/>
    <w:rsid w:val="00947D81"/>
    <w:rsid w:val="00970495"/>
    <w:rsid w:val="00971317"/>
    <w:rsid w:val="009A75C7"/>
    <w:rsid w:val="009F44D4"/>
    <w:rsid w:val="00A6144D"/>
    <w:rsid w:val="00A61EDE"/>
    <w:rsid w:val="00A91740"/>
    <w:rsid w:val="00AC559C"/>
    <w:rsid w:val="00B15512"/>
    <w:rsid w:val="00B57810"/>
    <w:rsid w:val="00B73D4E"/>
    <w:rsid w:val="00B767FA"/>
    <w:rsid w:val="00B9385E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045B2"/>
    <w:rsid w:val="00C27A42"/>
    <w:rsid w:val="00C4088F"/>
    <w:rsid w:val="00C4516F"/>
    <w:rsid w:val="00C813B1"/>
    <w:rsid w:val="00C82EFB"/>
    <w:rsid w:val="00CD021F"/>
    <w:rsid w:val="00CD3202"/>
    <w:rsid w:val="00CD6C89"/>
    <w:rsid w:val="00CF3EDE"/>
    <w:rsid w:val="00D00F97"/>
    <w:rsid w:val="00D2500E"/>
    <w:rsid w:val="00D66AD4"/>
    <w:rsid w:val="00D67C83"/>
    <w:rsid w:val="00D70984"/>
    <w:rsid w:val="00E1314C"/>
    <w:rsid w:val="00E24C9D"/>
    <w:rsid w:val="00E55852"/>
    <w:rsid w:val="00E6491B"/>
    <w:rsid w:val="00E7202C"/>
    <w:rsid w:val="00E82275"/>
    <w:rsid w:val="00E854E0"/>
    <w:rsid w:val="00E8556B"/>
    <w:rsid w:val="00E957D8"/>
    <w:rsid w:val="00EC1B6A"/>
    <w:rsid w:val="00ED328E"/>
    <w:rsid w:val="00ED35D8"/>
    <w:rsid w:val="00EE0573"/>
    <w:rsid w:val="00EF4BE8"/>
    <w:rsid w:val="00F01468"/>
    <w:rsid w:val="00F12C3F"/>
    <w:rsid w:val="00F13984"/>
    <w:rsid w:val="00F42A45"/>
    <w:rsid w:val="00F4763F"/>
    <w:rsid w:val="00FA2943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9860B"/>
  <w15:docId w15:val="{59FF6E91-39F6-4A8A-A251-2BD6B9D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799A-398D-469A-8D95-5A462C9D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Ελένη Τοκουσμπαλίδου</cp:lastModifiedBy>
  <cp:revision>2</cp:revision>
  <cp:lastPrinted>2019-05-30T10:07:00Z</cp:lastPrinted>
  <dcterms:created xsi:type="dcterms:W3CDTF">2025-06-10T07:44:00Z</dcterms:created>
  <dcterms:modified xsi:type="dcterms:W3CDTF">2025-06-10T07:44:00Z</dcterms:modified>
</cp:coreProperties>
</file>