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96F" w:rsidRPr="0033596F" w:rsidRDefault="0033596F" w:rsidP="003F25AF">
      <w:pPr>
        <w:shd w:val="clear" w:color="auto" w:fill="FFFFFF"/>
        <w:spacing w:before="100" w:beforeAutospacing="1" w:after="100" w:afterAutospacing="1" w:line="240" w:lineRule="auto"/>
        <w:jc w:val="both"/>
        <w:outlineLvl w:val="0"/>
        <w:rPr>
          <w:rFonts w:ascii="Cambria" w:eastAsia="Times New Roman" w:hAnsi="Cambria" w:cs="Arial"/>
          <w:b/>
          <w:bCs/>
          <w:color w:val="000000"/>
          <w:kern w:val="36"/>
          <w:sz w:val="44"/>
          <w:szCs w:val="44"/>
          <w:lang w:eastAsia="el-GR"/>
        </w:rPr>
      </w:pPr>
      <w:r w:rsidRPr="0033596F">
        <w:rPr>
          <w:rFonts w:ascii="Cambria" w:eastAsia="Times New Roman" w:hAnsi="Cambria" w:cs="Arial"/>
          <w:b/>
          <w:bCs/>
          <w:color w:val="000000"/>
          <w:kern w:val="36"/>
          <w:sz w:val="44"/>
          <w:szCs w:val="44"/>
          <w:lang w:eastAsia="el-GR"/>
        </w:rPr>
        <w:t xml:space="preserve">Τελετή Ορκωμοσίας Διπλωματούχων του Τμήματος </w:t>
      </w:r>
      <w:r w:rsidRPr="003F25AF">
        <w:rPr>
          <w:rFonts w:ascii="Cambria" w:eastAsia="Times New Roman" w:hAnsi="Cambria" w:cs="Arial"/>
          <w:b/>
          <w:bCs/>
          <w:color w:val="000000"/>
          <w:kern w:val="36"/>
          <w:sz w:val="44"/>
          <w:szCs w:val="44"/>
          <w:lang w:eastAsia="el-GR"/>
        </w:rPr>
        <w:t>Λογιστικής και Χρηματοοικονομική</w:t>
      </w:r>
      <w:r w:rsidRPr="0033596F">
        <w:rPr>
          <w:rFonts w:ascii="Cambria" w:eastAsia="Times New Roman" w:hAnsi="Cambria" w:cs="Arial"/>
          <w:b/>
          <w:bCs/>
          <w:color w:val="000000"/>
          <w:kern w:val="36"/>
          <w:sz w:val="44"/>
          <w:szCs w:val="44"/>
          <w:lang w:eastAsia="el-GR"/>
        </w:rPr>
        <w:t>ς</w:t>
      </w:r>
      <w:r w:rsidR="00F41409">
        <w:rPr>
          <w:rFonts w:ascii="Cambria" w:eastAsia="Times New Roman" w:hAnsi="Cambria" w:cs="Arial"/>
          <w:b/>
          <w:bCs/>
          <w:color w:val="000000"/>
          <w:kern w:val="36"/>
          <w:sz w:val="44"/>
          <w:szCs w:val="44"/>
          <w:lang w:eastAsia="el-GR"/>
        </w:rPr>
        <w:t>-ΤΕ (πρώην ΤΕΙ)</w:t>
      </w:r>
      <w:r w:rsidRPr="0033596F">
        <w:rPr>
          <w:rFonts w:ascii="Cambria" w:eastAsia="Times New Roman" w:hAnsi="Cambria" w:cs="Arial"/>
          <w:b/>
          <w:bCs/>
          <w:color w:val="000000"/>
          <w:kern w:val="36"/>
          <w:sz w:val="44"/>
          <w:szCs w:val="44"/>
          <w:lang w:eastAsia="el-GR"/>
        </w:rPr>
        <w:t xml:space="preserve"> </w:t>
      </w:r>
      <w:r w:rsidRPr="003F25AF">
        <w:rPr>
          <w:rFonts w:ascii="Cambria" w:eastAsia="Times New Roman" w:hAnsi="Cambria" w:cs="Arial"/>
          <w:b/>
          <w:bCs/>
          <w:color w:val="000000"/>
          <w:kern w:val="36"/>
          <w:sz w:val="44"/>
          <w:szCs w:val="44"/>
          <w:lang w:eastAsia="el-GR"/>
        </w:rPr>
        <w:t>της Σ</w:t>
      </w:r>
      <w:r w:rsidR="00F41409">
        <w:rPr>
          <w:rFonts w:ascii="Cambria" w:eastAsia="Times New Roman" w:hAnsi="Cambria" w:cs="Arial"/>
          <w:b/>
          <w:bCs/>
          <w:color w:val="000000"/>
          <w:kern w:val="36"/>
          <w:sz w:val="44"/>
          <w:szCs w:val="44"/>
          <w:lang w:eastAsia="el-GR"/>
        </w:rPr>
        <w:t xml:space="preserve">ΔΟ </w:t>
      </w:r>
      <w:r w:rsidRPr="003F25AF">
        <w:rPr>
          <w:rFonts w:ascii="Cambria" w:eastAsia="Times New Roman" w:hAnsi="Cambria" w:cs="Arial"/>
          <w:b/>
          <w:bCs/>
          <w:color w:val="000000"/>
          <w:kern w:val="36"/>
          <w:sz w:val="44"/>
          <w:szCs w:val="44"/>
          <w:lang w:eastAsia="el-GR"/>
        </w:rPr>
        <w:t xml:space="preserve">του </w:t>
      </w:r>
      <w:r w:rsidRPr="0033596F">
        <w:rPr>
          <w:rFonts w:ascii="Cambria" w:eastAsia="Times New Roman" w:hAnsi="Cambria" w:cs="Arial"/>
          <w:b/>
          <w:bCs/>
          <w:color w:val="000000"/>
          <w:kern w:val="36"/>
          <w:sz w:val="44"/>
          <w:szCs w:val="44"/>
          <w:lang w:eastAsia="el-GR"/>
        </w:rPr>
        <w:t xml:space="preserve">ΔΠΘ – </w:t>
      </w:r>
      <w:r w:rsidR="00002716">
        <w:rPr>
          <w:rFonts w:ascii="Cambria" w:eastAsia="Times New Roman" w:hAnsi="Cambria" w:cs="Arial"/>
          <w:b/>
          <w:bCs/>
          <w:color w:val="000000"/>
          <w:kern w:val="36"/>
          <w:sz w:val="44"/>
          <w:szCs w:val="44"/>
          <w:lang w:eastAsia="el-GR"/>
        </w:rPr>
        <w:t>Μάρτιος</w:t>
      </w:r>
      <w:r w:rsidRPr="003F25AF">
        <w:rPr>
          <w:rFonts w:ascii="Cambria" w:eastAsia="Times New Roman" w:hAnsi="Cambria" w:cs="Arial"/>
          <w:b/>
          <w:bCs/>
          <w:color w:val="000000"/>
          <w:kern w:val="36"/>
          <w:sz w:val="44"/>
          <w:szCs w:val="44"/>
          <w:lang w:eastAsia="el-GR"/>
        </w:rPr>
        <w:t xml:space="preserve"> </w:t>
      </w:r>
      <w:r w:rsidRPr="0033596F">
        <w:rPr>
          <w:rFonts w:ascii="Cambria" w:eastAsia="Times New Roman" w:hAnsi="Cambria" w:cs="Arial"/>
          <w:b/>
          <w:bCs/>
          <w:color w:val="000000"/>
          <w:kern w:val="36"/>
          <w:sz w:val="44"/>
          <w:szCs w:val="44"/>
          <w:lang w:eastAsia="el-GR"/>
        </w:rPr>
        <w:t>202</w:t>
      </w:r>
      <w:r w:rsidRPr="003F25AF">
        <w:rPr>
          <w:rFonts w:ascii="Cambria" w:eastAsia="Times New Roman" w:hAnsi="Cambria" w:cs="Arial"/>
          <w:b/>
          <w:bCs/>
          <w:color w:val="000000"/>
          <w:kern w:val="36"/>
          <w:sz w:val="44"/>
          <w:szCs w:val="44"/>
          <w:lang w:eastAsia="el-GR"/>
        </w:rPr>
        <w:t>5</w:t>
      </w:r>
    </w:p>
    <w:p w:rsidR="0033596F" w:rsidRPr="0033596F" w:rsidRDefault="0033596F" w:rsidP="003F25AF">
      <w:pPr>
        <w:shd w:val="clear" w:color="auto" w:fill="FFFFFF"/>
        <w:spacing w:before="100" w:beforeAutospacing="1" w:after="100" w:afterAutospacing="1" w:line="276" w:lineRule="auto"/>
        <w:jc w:val="both"/>
        <w:rPr>
          <w:rFonts w:ascii="Cambria" w:eastAsia="Times New Roman" w:hAnsi="Cambria" w:cs="Helvetica"/>
          <w:color w:val="181818"/>
          <w:sz w:val="24"/>
          <w:szCs w:val="24"/>
          <w:lang w:eastAsia="el-GR"/>
        </w:rPr>
      </w:pPr>
      <w:r w:rsidRPr="0033596F">
        <w:rPr>
          <w:rFonts w:ascii="Cambria" w:eastAsia="Times New Roman" w:hAnsi="Cambria" w:cs="Helvetica"/>
          <w:color w:val="181818"/>
          <w:sz w:val="24"/>
          <w:szCs w:val="24"/>
          <w:lang w:eastAsia="el-GR"/>
        </w:rPr>
        <w:t xml:space="preserve">Η τελετή καθομολόγησης των αποφοίτων του Τμήματος </w:t>
      </w:r>
      <w:r w:rsidRPr="003F25AF">
        <w:rPr>
          <w:rFonts w:ascii="Cambria" w:eastAsia="Times New Roman" w:hAnsi="Cambria" w:cs="Helvetica"/>
          <w:color w:val="181818"/>
          <w:sz w:val="24"/>
          <w:szCs w:val="24"/>
          <w:lang w:eastAsia="el-GR"/>
        </w:rPr>
        <w:t>Λογιστικής και Χρηματοοικονομικής</w:t>
      </w:r>
      <w:r w:rsidR="00F41409">
        <w:rPr>
          <w:rFonts w:ascii="Cambria" w:eastAsia="Times New Roman" w:hAnsi="Cambria" w:cs="Helvetica"/>
          <w:color w:val="181818"/>
          <w:sz w:val="24"/>
          <w:szCs w:val="24"/>
          <w:lang w:eastAsia="el-GR"/>
        </w:rPr>
        <w:t>-ΤΕ (πρώην ΤΕΙ)</w:t>
      </w:r>
      <w:r w:rsidRPr="0033596F">
        <w:rPr>
          <w:rFonts w:ascii="Cambria" w:eastAsia="Times New Roman" w:hAnsi="Cambria" w:cs="Helvetica"/>
          <w:color w:val="181818"/>
          <w:sz w:val="24"/>
          <w:szCs w:val="24"/>
          <w:lang w:eastAsia="el-GR"/>
        </w:rPr>
        <w:t xml:space="preserve"> θα πραγματοποιηθεί </w:t>
      </w:r>
      <w:r w:rsidRPr="003F25AF">
        <w:rPr>
          <w:rFonts w:ascii="Cambria" w:eastAsia="Times New Roman" w:hAnsi="Cambria" w:cs="Helvetica"/>
          <w:b/>
          <w:bCs/>
          <w:color w:val="181818"/>
          <w:sz w:val="24"/>
          <w:szCs w:val="24"/>
          <w:lang w:eastAsia="el-GR"/>
        </w:rPr>
        <w:t>διά ζώσης στο</w:t>
      </w:r>
      <w:r w:rsidRPr="0033596F">
        <w:rPr>
          <w:rFonts w:ascii="Cambria" w:eastAsia="Times New Roman" w:hAnsi="Cambria" w:cs="Helvetica"/>
          <w:color w:val="181818"/>
          <w:sz w:val="24"/>
          <w:szCs w:val="24"/>
          <w:lang w:eastAsia="el-GR"/>
        </w:rPr>
        <w:t> </w:t>
      </w:r>
      <w:r w:rsidR="008919C0" w:rsidRPr="003F25AF">
        <w:rPr>
          <w:rFonts w:ascii="Cambria" w:eastAsia="Times New Roman" w:hAnsi="Cambria" w:cs="Helvetica"/>
          <w:color w:val="181818"/>
          <w:sz w:val="24"/>
          <w:szCs w:val="24"/>
          <w:lang w:eastAsia="el-GR"/>
        </w:rPr>
        <w:t xml:space="preserve">Μεγάλο </w:t>
      </w:r>
      <w:r w:rsidRPr="003F25AF">
        <w:rPr>
          <w:rFonts w:ascii="Cambria" w:eastAsia="Times New Roman" w:hAnsi="Cambria" w:cs="Helvetica"/>
          <w:b/>
          <w:bCs/>
          <w:color w:val="181818"/>
          <w:sz w:val="24"/>
          <w:szCs w:val="24"/>
          <w:lang w:eastAsia="el-GR"/>
        </w:rPr>
        <w:t xml:space="preserve">Αμφιθέατρο στην Πανεπιστημιούπολη </w:t>
      </w:r>
      <w:r w:rsidR="00857096" w:rsidRPr="003F25AF">
        <w:rPr>
          <w:rFonts w:ascii="Cambria" w:eastAsia="Times New Roman" w:hAnsi="Cambria" w:cs="Helvetica"/>
          <w:b/>
          <w:bCs/>
          <w:color w:val="181818"/>
          <w:sz w:val="24"/>
          <w:szCs w:val="24"/>
          <w:lang w:eastAsia="el-GR"/>
        </w:rPr>
        <w:t>Καβάλας</w:t>
      </w:r>
      <w:r w:rsidRPr="0033596F">
        <w:rPr>
          <w:rFonts w:ascii="Cambria" w:eastAsia="Times New Roman" w:hAnsi="Cambria" w:cs="Helvetica"/>
          <w:color w:val="181818"/>
          <w:sz w:val="24"/>
          <w:szCs w:val="24"/>
          <w:lang w:eastAsia="el-GR"/>
        </w:rPr>
        <w:t> την </w:t>
      </w:r>
    </w:p>
    <w:p w:rsidR="0033596F" w:rsidRPr="0033596F" w:rsidRDefault="00857096" w:rsidP="003F25AF">
      <w:pPr>
        <w:shd w:val="clear" w:color="auto" w:fill="FFFFFF"/>
        <w:spacing w:before="100" w:beforeAutospacing="1" w:after="100" w:afterAutospacing="1" w:line="276" w:lineRule="auto"/>
        <w:jc w:val="both"/>
        <w:rPr>
          <w:rFonts w:ascii="Cambria" w:eastAsia="Times New Roman" w:hAnsi="Cambria" w:cs="Helvetica"/>
          <w:color w:val="181818"/>
          <w:sz w:val="24"/>
          <w:szCs w:val="24"/>
          <w:lang w:eastAsia="el-GR"/>
        </w:rPr>
      </w:pPr>
      <w:r w:rsidRPr="003F25AF">
        <w:rPr>
          <w:rFonts w:ascii="Cambria" w:eastAsia="Times New Roman" w:hAnsi="Cambria" w:cs="Helvetica"/>
          <w:b/>
          <w:bCs/>
          <w:i/>
          <w:iCs/>
          <w:color w:val="181818"/>
          <w:sz w:val="24"/>
          <w:szCs w:val="24"/>
          <w:lang w:eastAsia="el-GR"/>
        </w:rPr>
        <w:t xml:space="preserve">Παρασκευή </w:t>
      </w:r>
      <w:r w:rsidR="00002716">
        <w:rPr>
          <w:rFonts w:ascii="Cambria" w:eastAsia="Times New Roman" w:hAnsi="Cambria" w:cs="Helvetica"/>
          <w:b/>
          <w:bCs/>
          <w:i/>
          <w:iCs/>
          <w:color w:val="181818"/>
          <w:sz w:val="24"/>
          <w:szCs w:val="24"/>
          <w:lang w:eastAsia="el-GR"/>
        </w:rPr>
        <w:t>21</w:t>
      </w:r>
      <w:r w:rsidR="0033596F" w:rsidRPr="003F25AF">
        <w:rPr>
          <w:rFonts w:ascii="Cambria" w:eastAsia="Times New Roman" w:hAnsi="Cambria" w:cs="Helvetica"/>
          <w:b/>
          <w:bCs/>
          <w:i/>
          <w:iCs/>
          <w:color w:val="181818"/>
          <w:sz w:val="24"/>
          <w:szCs w:val="24"/>
          <w:lang w:eastAsia="el-GR"/>
        </w:rPr>
        <w:t> </w:t>
      </w:r>
      <w:r w:rsidR="00002716">
        <w:rPr>
          <w:rFonts w:ascii="Cambria" w:eastAsia="Times New Roman" w:hAnsi="Cambria" w:cs="Helvetica"/>
          <w:b/>
          <w:bCs/>
          <w:i/>
          <w:iCs/>
          <w:color w:val="181818"/>
          <w:sz w:val="24"/>
          <w:szCs w:val="24"/>
          <w:lang w:eastAsia="el-GR"/>
        </w:rPr>
        <w:t>Μαρτίου</w:t>
      </w:r>
      <w:r w:rsidRPr="003F25AF">
        <w:rPr>
          <w:rFonts w:ascii="Cambria" w:eastAsia="Times New Roman" w:hAnsi="Cambria" w:cs="Helvetica"/>
          <w:b/>
          <w:bCs/>
          <w:i/>
          <w:iCs/>
          <w:color w:val="181818"/>
          <w:sz w:val="24"/>
          <w:szCs w:val="24"/>
          <w:lang w:eastAsia="el-GR"/>
        </w:rPr>
        <w:t xml:space="preserve"> </w:t>
      </w:r>
      <w:r w:rsidR="0033596F" w:rsidRPr="003F25AF">
        <w:rPr>
          <w:rFonts w:ascii="Cambria" w:eastAsia="Times New Roman" w:hAnsi="Cambria" w:cs="Helvetica"/>
          <w:b/>
          <w:bCs/>
          <w:i/>
          <w:iCs/>
          <w:color w:val="181818"/>
          <w:sz w:val="24"/>
          <w:szCs w:val="24"/>
          <w:lang w:eastAsia="el-GR"/>
        </w:rPr>
        <w:t>202</w:t>
      </w:r>
      <w:r w:rsidRPr="003F25AF">
        <w:rPr>
          <w:rFonts w:ascii="Cambria" w:eastAsia="Times New Roman" w:hAnsi="Cambria" w:cs="Helvetica"/>
          <w:b/>
          <w:bCs/>
          <w:i/>
          <w:iCs/>
          <w:color w:val="181818"/>
          <w:sz w:val="24"/>
          <w:szCs w:val="24"/>
          <w:lang w:eastAsia="el-GR"/>
        </w:rPr>
        <w:t>5</w:t>
      </w:r>
      <w:r w:rsidR="0033596F" w:rsidRPr="003F25AF">
        <w:rPr>
          <w:rFonts w:ascii="Cambria" w:eastAsia="Times New Roman" w:hAnsi="Cambria" w:cs="Helvetica"/>
          <w:b/>
          <w:bCs/>
          <w:i/>
          <w:iCs/>
          <w:color w:val="181818"/>
          <w:sz w:val="24"/>
          <w:szCs w:val="24"/>
          <w:lang w:eastAsia="el-GR"/>
        </w:rPr>
        <w:t xml:space="preserve"> και ώρα 1</w:t>
      </w:r>
      <w:r w:rsidR="00002716">
        <w:rPr>
          <w:rFonts w:ascii="Cambria" w:eastAsia="Times New Roman" w:hAnsi="Cambria" w:cs="Helvetica"/>
          <w:b/>
          <w:bCs/>
          <w:i/>
          <w:iCs/>
          <w:color w:val="181818"/>
          <w:sz w:val="24"/>
          <w:szCs w:val="24"/>
          <w:lang w:eastAsia="el-GR"/>
        </w:rPr>
        <w:t>1</w:t>
      </w:r>
      <w:r w:rsidR="0033596F" w:rsidRPr="003F25AF">
        <w:rPr>
          <w:rFonts w:ascii="Cambria" w:eastAsia="Times New Roman" w:hAnsi="Cambria" w:cs="Helvetica"/>
          <w:b/>
          <w:bCs/>
          <w:i/>
          <w:iCs/>
          <w:color w:val="181818"/>
          <w:sz w:val="24"/>
          <w:szCs w:val="24"/>
          <w:lang w:eastAsia="el-GR"/>
        </w:rPr>
        <w:t xml:space="preserve">:00 </w:t>
      </w:r>
      <w:r w:rsidR="00F41409">
        <w:rPr>
          <w:rFonts w:ascii="Cambria" w:eastAsia="Times New Roman" w:hAnsi="Cambria" w:cs="Helvetica"/>
          <w:b/>
          <w:bCs/>
          <w:i/>
          <w:iCs/>
          <w:color w:val="181818"/>
          <w:sz w:val="24"/>
          <w:szCs w:val="24"/>
          <w:lang w:eastAsia="el-GR"/>
        </w:rPr>
        <w:t>π</w:t>
      </w:r>
      <w:r w:rsidR="0033596F" w:rsidRPr="003F25AF">
        <w:rPr>
          <w:rFonts w:ascii="Cambria" w:eastAsia="Times New Roman" w:hAnsi="Cambria" w:cs="Helvetica"/>
          <w:b/>
          <w:bCs/>
          <w:i/>
          <w:iCs/>
          <w:color w:val="181818"/>
          <w:sz w:val="24"/>
          <w:szCs w:val="24"/>
          <w:lang w:eastAsia="el-GR"/>
        </w:rPr>
        <w:t>.μ.</w:t>
      </w:r>
    </w:p>
    <w:p w:rsidR="0033596F" w:rsidRPr="0033596F" w:rsidRDefault="0033596F" w:rsidP="003F25AF">
      <w:pPr>
        <w:shd w:val="clear" w:color="auto" w:fill="FFFFFF"/>
        <w:spacing w:before="100" w:beforeAutospacing="1" w:after="100" w:afterAutospacing="1" w:line="276" w:lineRule="auto"/>
        <w:jc w:val="both"/>
        <w:rPr>
          <w:rFonts w:ascii="Cambria" w:eastAsia="Times New Roman" w:hAnsi="Cambria" w:cs="Helvetica"/>
          <w:color w:val="181818"/>
          <w:sz w:val="24"/>
          <w:szCs w:val="24"/>
          <w:lang w:eastAsia="el-GR"/>
        </w:rPr>
      </w:pPr>
      <w:r w:rsidRPr="0033596F">
        <w:rPr>
          <w:rFonts w:ascii="Cambria" w:eastAsia="Times New Roman" w:hAnsi="Cambria" w:cs="Helvetica"/>
          <w:color w:val="181818"/>
          <w:sz w:val="24"/>
          <w:szCs w:val="24"/>
          <w:lang w:eastAsia="el-GR"/>
        </w:rPr>
        <w:t>Όσοι από τους παραπάνω φοιτητές επιθυμούν να λάβουν μέρος στην τελετή  θα πρέπει κατά το χρονικό διάστημα </w:t>
      </w:r>
      <w:r w:rsidRPr="003F25AF">
        <w:rPr>
          <w:rFonts w:ascii="Cambria" w:eastAsia="Times New Roman" w:hAnsi="Cambria" w:cs="Helvetica"/>
          <w:b/>
          <w:bCs/>
          <w:color w:val="181818"/>
          <w:sz w:val="24"/>
          <w:szCs w:val="24"/>
          <w:u w:val="single"/>
          <w:lang w:eastAsia="el-GR"/>
        </w:rPr>
        <w:t xml:space="preserve">από </w:t>
      </w:r>
      <w:r w:rsidR="00002716">
        <w:rPr>
          <w:rFonts w:ascii="Cambria" w:eastAsia="Times New Roman" w:hAnsi="Cambria" w:cs="Helvetica"/>
          <w:b/>
          <w:bCs/>
          <w:color w:val="181818"/>
          <w:sz w:val="24"/>
          <w:szCs w:val="24"/>
          <w:u w:val="single"/>
          <w:lang w:eastAsia="el-GR"/>
        </w:rPr>
        <w:t>24</w:t>
      </w:r>
      <w:r w:rsidRPr="003F25AF">
        <w:rPr>
          <w:rFonts w:ascii="Cambria" w:eastAsia="Times New Roman" w:hAnsi="Cambria" w:cs="Helvetica"/>
          <w:b/>
          <w:bCs/>
          <w:color w:val="181818"/>
          <w:sz w:val="24"/>
          <w:szCs w:val="24"/>
          <w:u w:val="single"/>
          <w:lang w:eastAsia="el-GR"/>
        </w:rPr>
        <w:t>/</w:t>
      </w:r>
      <w:r w:rsidR="00002716">
        <w:rPr>
          <w:rFonts w:ascii="Cambria" w:eastAsia="Times New Roman" w:hAnsi="Cambria" w:cs="Helvetica"/>
          <w:b/>
          <w:bCs/>
          <w:color w:val="181818"/>
          <w:sz w:val="24"/>
          <w:szCs w:val="24"/>
          <w:u w:val="single"/>
          <w:lang w:eastAsia="el-GR"/>
        </w:rPr>
        <w:t>0</w:t>
      </w:r>
      <w:r w:rsidR="00857096" w:rsidRPr="003F25AF">
        <w:rPr>
          <w:rFonts w:ascii="Cambria" w:eastAsia="Times New Roman" w:hAnsi="Cambria" w:cs="Helvetica"/>
          <w:b/>
          <w:bCs/>
          <w:color w:val="181818"/>
          <w:sz w:val="24"/>
          <w:szCs w:val="24"/>
          <w:u w:val="single"/>
          <w:lang w:eastAsia="el-GR"/>
        </w:rPr>
        <w:t>2</w:t>
      </w:r>
      <w:r w:rsidRPr="003F25AF">
        <w:rPr>
          <w:rFonts w:ascii="Cambria" w:eastAsia="Times New Roman" w:hAnsi="Cambria" w:cs="Helvetica"/>
          <w:b/>
          <w:bCs/>
          <w:color w:val="181818"/>
          <w:sz w:val="24"/>
          <w:szCs w:val="24"/>
          <w:u w:val="single"/>
          <w:lang w:eastAsia="el-GR"/>
        </w:rPr>
        <w:t>/202</w:t>
      </w:r>
      <w:r w:rsidR="00002716">
        <w:rPr>
          <w:rFonts w:ascii="Cambria" w:eastAsia="Times New Roman" w:hAnsi="Cambria" w:cs="Helvetica"/>
          <w:b/>
          <w:bCs/>
          <w:color w:val="181818"/>
          <w:sz w:val="24"/>
          <w:szCs w:val="24"/>
          <w:u w:val="single"/>
          <w:lang w:eastAsia="el-GR"/>
        </w:rPr>
        <w:t>5</w:t>
      </w:r>
      <w:r w:rsidRPr="003F25AF">
        <w:rPr>
          <w:rFonts w:ascii="Cambria" w:eastAsia="Times New Roman" w:hAnsi="Cambria" w:cs="Helvetica"/>
          <w:b/>
          <w:bCs/>
          <w:color w:val="181818"/>
          <w:sz w:val="24"/>
          <w:szCs w:val="24"/>
          <w:u w:val="single"/>
          <w:lang w:eastAsia="el-GR"/>
        </w:rPr>
        <w:t xml:space="preserve"> έως </w:t>
      </w:r>
      <w:r w:rsidR="00002716">
        <w:rPr>
          <w:rFonts w:ascii="Cambria" w:eastAsia="Times New Roman" w:hAnsi="Cambria" w:cs="Helvetica"/>
          <w:b/>
          <w:bCs/>
          <w:color w:val="181818"/>
          <w:sz w:val="24"/>
          <w:szCs w:val="24"/>
          <w:u w:val="single"/>
          <w:lang w:eastAsia="el-GR"/>
        </w:rPr>
        <w:t>14</w:t>
      </w:r>
      <w:r w:rsidRPr="003F25AF">
        <w:rPr>
          <w:rFonts w:ascii="Cambria" w:eastAsia="Times New Roman" w:hAnsi="Cambria" w:cs="Helvetica"/>
          <w:b/>
          <w:bCs/>
          <w:color w:val="181818"/>
          <w:sz w:val="24"/>
          <w:szCs w:val="24"/>
          <w:u w:val="single"/>
          <w:lang w:eastAsia="el-GR"/>
        </w:rPr>
        <w:t>/</w:t>
      </w:r>
      <w:r w:rsidR="00002716">
        <w:rPr>
          <w:rFonts w:ascii="Cambria" w:eastAsia="Times New Roman" w:hAnsi="Cambria" w:cs="Helvetica"/>
          <w:b/>
          <w:bCs/>
          <w:color w:val="181818"/>
          <w:sz w:val="24"/>
          <w:szCs w:val="24"/>
          <w:u w:val="single"/>
          <w:lang w:eastAsia="el-GR"/>
        </w:rPr>
        <w:t>03</w:t>
      </w:r>
      <w:r w:rsidRPr="003F25AF">
        <w:rPr>
          <w:rFonts w:ascii="Cambria" w:eastAsia="Times New Roman" w:hAnsi="Cambria" w:cs="Helvetica"/>
          <w:b/>
          <w:bCs/>
          <w:color w:val="181818"/>
          <w:sz w:val="24"/>
          <w:szCs w:val="24"/>
          <w:u w:val="single"/>
          <w:lang w:eastAsia="el-GR"/>
        </w:rPr>
        <w:t>/202</w:t>
      </w:r>
      <w:r w:rsidR="00002716">
        <w:rPr>
          <w:rFonts w:ascii="Cambria" w:eastAsia="Times New Roman" w:hAnsi="Cambria" w:cs="Helvetica"/>
          <w:b/>
          <w:bCs/>
          <w:color w:val="181818"/>
          <w:sz w:val="24"/>
          <w:szCs w:val="24"/>
          <w:u w:val="single"/>
          <w:lang w:eastAsia="el-GR"/>
        </w:rPr>
        <w:t>5</w:t>
      </w:r>
      <w:r w:rsidRPr="0033596F">
        <w:rPr>
          <w:rFonts w:ascii="Cambria" w:eastAsia="Times New Roman" w:hAnsi="Cambria" w:cs="Helvetica"/>
          <w:color w:val="181818"/>
          <w:sz w:val="24"/>
          <w:szCs w:val="24"/>
          <w:lang w:eastAsia="el-GR"/>
        </w:rPr>
        <w:t> να εισέλθουν στη σελίδα </w:t>
      </w:r>
      <w:hyperlink r:id="rId5" w:tgtFrame="_blank" w:history="1">
        <w:r w:rsidRPr="003F25AF">
          <w:rPr>
            <w:rFonts w:ascii="Cambria" w:eastAsia="Times New Roman" w:hAnsi="Cambria" w:cs="Helvetica"/>
            <w:color w:val="195899"/>
            <w:sz w:val="24"/>
            <w:szCs w:val="24"/>
            <w:u w:val="single"/>
            <w:lang w:eastAsia="el-GR"/>
          </w:rPr>
          <w:t>https://students.duth.gr</w:t>
        </w:r>
      </w:hyperlink>
      <w:r w:rsidRPr="0033596F">
        <w:rPr>
          <w:rFonts w:ascii="Cambria" w:eastAsia="Times New Roman" w:hAnsi="Cambria" w:cs="Helvetica"/>
          <w:color w:val="181818"/>
          <w:sz w:val="24"/>
          <w:szCs w:val="24"/>
          <w:lang w:eastAsia="el-GR"/>
        </w:rPr>
        <w:t> με τον ιδρυματικό τους λογαριασμό και να αιτηθούν τη συμμετοχή τους στην ορκωμοσία, ακολουθώντας τη διαδρομή Βαθμολογία &gt; Προϋποθέσεις Πτυχίου &gt; Αίτηση για Ορκωμοσία</w:t>
      </w:r>
      <w:r w:rsidR="003F25AF">
        <w:rPr>
          <w:rFonts w:ascii="Cambria" w:eastAsia="Times New Roman" w:hAnsi="Cambria" w:cs="Helvetica"/>
          <w:color w:val="181818"/>
          <w:sz w:val="24"/>
          <w:szCs w:val="24"/>
          <w:lang w:eastAsia="el-GR"/>
        </w:rPr>
        <w:t xml:space="preserve"> (πληροφορίες εδώ)***</w:t>
      </w:r>
      <w:r w:rsidRPr="0033596F">
        <w:rPr>
          <w:rFonts w:ascii="Cambria" w:eastAsia="Times New Roman" w:hAnsi="Cambria" w:cs="Helvetica"/>
          <w:color w:val="181818"/>
          <w:sz w:val="24"/>
          <w:szCs w:val="24"/>
          <w:lang w:eastAsia="el-GR"/>
        </w:rPr>
        <w:t>, προκειμένου να συμπληρώσουν και να αναρτήσουν:</w:t>
      </w:r>
    </w:p>
    <w:p w:rsidR="0033596F" w:rsidRPr="0033596F" w:rsidRDefault="0033596F" w:rsidP="003F25AF">
      <w:pPr>
        <w:numPr>
          <w:ilvl w:val="0"/>
          <w:numId w:val="1"/>
        </w:numPr>
        <w:shd w:val="clear" w:color="auto" w:fill="FFFFFF"/>
        <w:spacing w:before="100" w:beforeAutospacing="1" w:after="100" w:afterAutospacing="1" w:line="276" w:lineRule="auto"/>
        <w:jc w:val="both"/>
        <w:rPr>
          <w:rFonts w:ascii="Cambria" w:eastAsia="Times New Roman" w:hAnsi="Cambria" w:cs="Helvetica"/>
          <w:color w:val="181818"/>
          <w:sz w:val="24"/>
          <w:szCs w:val="24"/>
          <w:lang w:eastAsia="el-GR"/>
        </w:rPr>
      </w:pPr>
      <w:r w:rsidRPr="0033596F">
        <w:rPr>
          <w:rFonts w:ascii="Cambria" w:eastAsia="Times New Roman" w:hAnsi="Cambria" w:cs="Helvetica"/>
          <w:color w:val="181818"/>
          <w:sz w:val="24"/>
          <w:szCs w:val="24"/>
          <w:lang w:eastAsia="el-GR"/>
        </w:rPr>
        <w:t>την αίτηση συμμετοχής στην ορκωμοσία (επισυνάπτεται στο τέλος της ανακοίνωσης).</w:t>
      </w:r>
    </w:p>
    <w:p w:rsidR="0033596F" w:rsidRPr="0033596F" w:rsidRDefault="0033596F" w:rsidP="003F25AF">
      <w:pPr>
        <w:shd w:val="clear" w:color="auto" w:fill="FFFFFF"/>
        <w:spacing w:before="100" w:beforeAutospacing="1" w:after="100" w:afterAutospacing="1" w:line="276" w:lineRule="auto"/>
        <w:jc w:val="both"/>
        <w:rPr>
          <w:rFonts w:ascii="Cambria" w:eastAsia="Times New Roman" w:hAnsi="Cambria" w:cs="Helvetica"/>
          <w:color w:val="181818"/>
          <w:sz w:val="24"/>
          <w:szCs w:val="24"/>
          <w:lang w:eastAsia="el-GR"/>
        </w:rPr>
      </w:pPr>
      <w:r w:rsidRPr="003F25AF">
        <w:rPr>
          <w:rFonts w:ascii="Cambria" w:eastAsia="Times New Roman" w:hAnsi="Cambria" w:cs="Helvetica"/>
          <w:b/>
          <w:bCs/>
          <w:color w:val="181818"/>
          <w:sz w:val="24"/>
          <w:szCs w:val="24"/>
          <w:lang w:eastAsia="el-GR"/>
        </w:rPr>
        <w:t>Απαραίτητη προϋπόθεση</w:t>
      </w:r>
      <w:r w:rsidRPr="0033596F">
        <w:rPr>
          <w:rFonts w:ascii="Cambria" w:eastAsia="Times New Roman" w:hAnsi="Cambria" w:cs="Helvetica"/>
          <w:color w:val="181818"/>
          <w:sz w:val="24"/>
          <w:szCs w:val="24"/>
          <w:lang w:eastAsia="el-GR"/>
        </w:rPr>
        <w:t> για την ορκωμοσία είναι να έχουν τακτοποιηθεί </w:t>
      </w:r>
      <w:r w:rsidRPr="003F25AF">
        <w:rPr>
          <w:rFonts w:ascii="Cambria" w:eastAsia="Times New Roman" w:hAnsi="Cambria" w:cs="Helvetica"/>
          <w:b/>
          <w:bCs/>
          <w:color w:val="181818"/>
          <w:sz w:val="24"/>
          <w:szCs w:val="24"/>
          <w:lang w:eastAsia="el-GR"/>
        </w:rPr>
        <w:t>μέχρι </w:t>
      </w:r>
      <w:r w:rsidR="00002716">
        <w:rPr>
          <w:rFonts w:ascii="Cambria" w:eastAsia="Times New Roman" w:hAnsi="Cambria" w:cs="Helvetica"/>
          <w:b/>
          <w:bCs/>
          <w:color w:val="181818"/>
          <w:sz w:val="24"/>
          <w:szCs w:val="24"/>
          <w:u w:val="single"/>
          <w:lang w:eastAsia="el-GR"/>
        </w:rPr>
        <w:t>04</w:t>
      </w:r>
      <w:r w:rsidRPr="003F25AF">
        <w:rPr>
          <w:rFonts w:ascii="Cambria" w:eastAsia="Times New Roman" w:hAnsi="Cambria" w:cs="Helvetica"/>
          <w:b/>
          <w:bCs/>
          <w:color w:val="181818"/>
          <w:sz w:val="24"/>
          <w:szCs w:val="24"/>
          <w:u w:val="single"/>
          <w:lang w:eastAsia="el-GR"/>
        </w:rPr>
        <w:t>/</w:t>
      </w:r>
      <w:r w:rsidR="00002716">
        <w:rPr>
          <w:rFonts w:ascii="Cambria" w:eastAsia="Times New Roman" w:hAnsi="Cambria" w:cs="Helvetica"/>
          <w:b/>
          <w:bCs/>
          <w:color w:val="181818"/>
          <w:sz w:val="24"/>
          <w:szCs w:val="24"/>
          <w:u w:val="single"/>
          <w:lang w:eastAsia="el-GR"/>
        </w:rPr>
        <w:t>03</w:t>
      </w:r>
      <w:r w:rsidRPr="003F25AF">
        <w:rPr>
          <w:rFonts w:ascii="Cambria" w:eastAsia="Times New Roman" w:hAnsi="Cambria" w:cs="Helvetica"/>
          <w:b/>
          <w:bCs/>
          <w:color w:val="181818"/>
          <w:sz w:val="24"/>
          <w:szCs w:val="24"/>
          <w:u w:val="single"/>
          <w:lang w:eastAsia="el-GR"/>
        </w:rPr>
        <w:t>/202</w:t>
      </w:r>
      <w:r w:rsidR="00002716">
        <w:rPr>
          <w:rFonts w:ascii="Cambria" w:eastAsia="Times New Roman" w:hAnsi="Cambria" w:cs="Helvetica"/>
          <w:b/>
          <w:bCs/>
          <w:color w:val="181818"/>
          <w:sz w:val="24"/>
          <w:szCs w:val="24"/>
          <w:u w:val="single"/>
          <w:lang w:eastAsia="el-GR"/>
        </w:rPr>
        <w:t>5</w:t>
      </w:r>
      <w:r w:rsidRPr="0033596F">
        <w:rPr>
          <w:rFonts w:ascii="Cambria" w:eastAsia="Times New Roman" w:hAnsi="Cambria" w:cs="Helvetica"/>
          <w:color w:val="181818"/>
          <w:sz w:val="24"/>
          <w:szCs w:val="24"/>
          <w:lang w:eastAsia="el-GR"/>
        </w:rPr>
        <w:t> εκκρεμότητες (εφόσον υπάρχουν) με τις Υπηρεσίες του Πανεπιστημίου:</w:t>
      </w:r>
    </w:p>
    <w:p w:rsidR="0033596F" w:rsidRPr="0033596F" w:rsidRDefault="0033596F" w:rsidP="003F25AF">
      <w:pPr>
        <w:numPr>
          <w:ilvl w:val="0"/>
          <w:numId w:val="2"/>
        </w:numPr>
        <w:shd w:val="clear" w:color="auto" w:fill="FFFFFF"/>
        <w:spacing w:before="100" w:beforeAutospacing="1" w:after="100" w:afterAutospacing="1" w:line="276" w:lineRule="auto"/>
        <w:jc w:val="both"/>
        <w:rPr>
          <w:rFonts w:ascii="Cambria" w:eastAsia="Times New Roman" w:hAnsi="Cambria" w:cs="Helvetica"/>
          <w:color w:val="181818"/>
          <w:sz w:val="24"/>
          <w:szCs w:val="24"/>
          <w:lang w:eastAsia="el-GR"/>
        </w:rPr>
      </w:pPr>
      <w:r w:rsidRPr="0033596F">
        <w:rPr>
          <w:rFonts w:ascii="Cambria" w:eastAsia="Times New Roman" w:hAnsi="Cambria" w:cs="Helvetica"/>
          <w:color w:val="181818"/>
          <w:sz w:val="24"/>
          <w:szCs w:val="24"/>
          <w:lang w:eastAsia="el-GR"/>
        </w:rPr>
        <w:t xml:space="preserve">Βιβλιοθήκη (εάν οφείλονται βιβλία ή </w:t>
      </w:r>
      <w:r w:rsidR="003A5E9C" w:rsidRPr="003F25AF">
        <w:rPr>
          <w:rFonts w:ascii="Cambria" w:eastAsia="Times New Roman" w:hAnsi="Cambria" w:cs="Helvetica"/>
          <w:color w:val="181818"/>
          <w:sz w:val="24"/>
          <w:szCs w:val="24"/>
          <w:lang w:eastAsia="el-GR"/>
        </w:rPr>
        <w:t xml:space="preserve">πτυχιακή </w:t>
      </w:r>
      <w:r w:rsidRPr="0033596F">
        <w:rPr>
          <w:rFonts w:ascii="Cambria" w:eastAsia="Times New Roman" w:hAnsi="Cambria" w:cs="Helvetica"/>
          <w:color w:val="181818"/>
          <w:sz w:val="24"/>
          <w:szCs w:val="24"/>
          <w:lang w:eastAsia="el-GR"/>
        </w:rPr>
        <w:t xml:space="preserve">εργασία στη Βιβλιοθήκη ή εάν οφείλονται προς επιστροφή βιβλία στον </w:t>
      </w:r>
      <w:proofErr w:type="spellStart"/>
      <w:r w:rsidRPr="0033596F">
        <w:rPr>
          <w:rFonts w:ascii="Cambria" w:eastAsia="Times New Roman" w:hAnsi="Cambria" w:cs="Helvetica"/>
          <w:color w:val="181818"/>
          <w:sz w:val="24"/>
          <w:szCs w:val="24"/>
          <w:lang w:eastAsia="el-GR"/>
        </w:rPr>
        <w:t>Εύδοξο</w:t>
      </w:r>
      <w:proofErr w:type="spellEnd"/>
      <w:r w:rsidRPr="0033596F">
        <w:rPr>
          <w:rFonts w:ascii="Cambria" w:eastAsia="Times New Roman" w:hAnsi="Cambria" w:cs="Helvetica"/>
          <w:color w:val="181818"/>
          <w:sz w:val="24"/>
          <w:szCs w:val="24"/>
          <w:lang w:eastAsia="el-GR"/>
        </w:rPr>
        <w:t>)</w:t>
      </w:r>
    </w:p>
    <w:p w:rsidR="0033596F" w:rsidRPr="0033596F" w:rsidRDefault="0033596F" w:rsidP="003F25AF">
      <w:pPr>
        <w:numPr>
          <w:ilvl w:val="0"/>
          <w:numId w:val="2"/>
        </w:numPr>
        <w:shd w:val="clear" w:color="auto" w:fill="FFFFFF"/>
        <w:spacing w:before="100" w:beforeAutospacing="1" w:after="100" w:afterAutospacing="1" w:line="276" w:lineRule="auto"/>
        <w:jc w:val="both"/>
        <w:rPr>
          <w:rFonts w:ascii="Cambria" w:eastAsia="Times New Roman" w:hAnsi="Cambria" w:cs="Helvetica"/>
          <w:color w:val="181818"/>
          <w:sz w:val="24"/>
          <w:szCs w:val="24"/>
          <w:lang w:eastAsia="el-GR"/>
        </w:rPr>
      </w:pPr>
      <w:r w:rsidRPr="0033596F">
        <w:rPr>
          <w:rFonts w:ascii="Cambria" w:eastAsia="Times New Roman" w:hAnsi="Cambria" w:cs="Helvetica"/>
          <w:color w:val="181818"/>
          <w:sz w:val="24"/>
          <w:szCs w:val="24"/>
          <w:lang w:eastAsia="el-GR"/>
        </w:rPr>
        <w:t>Εστία (να μην υπάρχουν υποχρεώσεις στέγασης)</w:t>
      </w:r>
    </w:p>
    <w:p w:rsidR="0033596F" w:rsidRPr="003F25AF" w:rsidRDefault="0033596F" w:rsidP="003F25AF">
      <w:pPr>
        <w:numPr>
          <w:ilvl w:val="0"/>
          <w:numId w:val="2"/>
        </w:numPr>
        <w:shd w:val="clear" w:color="auto" w:fill="FFFFFF"/>
        <w:spacing w:before="100" w:beforeAutospacing="1" w:after="100" w:afterAutospacing="1" w:line="276" w:lineRule="auto"/>
        <w:jc w:val="both"/>
        <w:rPr>
          <w:rFonts w:ascii="Cambria" w:eastAsia="Times New Roman" w:hAnsi="Cambria" w:cs="Helvetica"/>
          <w:color w:val="181818"/>
          <w:sz w:val="24"/>
          <w:szCs w:val="24"/>
          <w:lang w:eastAsia="el-GR"/>
        </w:rPr>
      </w:pPr>
      <w:r w:rsidRPr="0033596F">
        <w:rPr>
          <w:rFonts w:ascii="Cambria" w:eastAsia="Times New Roman" w:hAnsi="Cambria" w:cs="Helvetica"/>
          <w:color w:val="181818"/>
          <w:sz w:val="24"/>
          <w:szCs w:val="24"/>
          <w:lang w:eastAsia="el-GR"/>
        </w:rPr>
        <w:t>Επιστροφή της ακαδημαϊκής ταυτότητας (πάσο) ή σε περίπτωση απώλειας, αποστολή δήλωσης απώλειας με Υπεύθυνη δήλωση από την Ενιαία Ψηφιακή Πύλη της Δημόσιας Διοίκησης (</w:t>
      </w:r>
      <w:r w:rsidRPr="003F25AF">
        <w:rPr>
          <w:rFonts w:ascii="Cambria" w:eastAsia="Times New Roman" w:hAnsi="Cambria" w:cs="Helvetica"/>
          <w:i/>
          <w:iCs/>
          <w:color w:val="181818"/>
          <w:sz w:val="24"/>
          <w:szCs w:val="24"/>
          <w:lang w:eastAsia="el-GR"/>
        </w:rPr>
        <w:t>gov</w:t>
      </w:r>
      <w:r w:rsidRPr="0033596F">
        <w:rPr>
          <w:rFonts w:ascii="Cambria" w:eastAsia="Times New Roman" w:hAnsi="Cambria" w:cs="Helvetica"/>
          <w:color w:val="181818"/>
          <w:sz w:val="24"/>
          <w:szCs w:val="24"/>
          <w:lang w:eastAsia="el-GR"/>
        </w:rPr>
        <w:t>.</w:t>
      </w:r>
      <w:r w:rsidRPr="003F25AF">
        <w:rPr>
          <w:rFonts w:ascii="Cambria" w:eastAsia="Times New Roman" w:hAnsi="Cambria" w:cs="Helvetica"/>
          <w:i/>
          <w:iCs/>
          <w:color w:val="181818"/>
          <w:sz w:val="24"/>
          <w:szCs w:val="24"/>
          <w:lang w:eastAsia="el-GR"/>
        </w:rPr>
        <w:t>gr</w:t>
      </w:r>
      <w:r w:rsidRPr="0033596F">
        <w:rPr>
          <w:rFonts w:ascii="Cambria" w:eastAsia="Times New Roman" w:hAnsi="Cambria" w:cs="Helvetica"/>
          <w:color w:val="181818"/>
          <w:sz w:val="24"/>
          <w:szCs w:val="24"/>
          <w:lang w:eastAsia="el-GR"/>
        </w:rPr>
        <w:t>) την ημέρα της ορκωμοσίας</w:t>
      </w:r>
    </w:p>
    <w:p w:rsidR="00A136D6" w:rsidRDefault="00A136D6" w:rsidP="00A136D6">
      <w:pPr>
        <w:shd w:val="clear" w:color="auto" w:fill="FFFFFF"/>
        <w:spacing w:after="0" w:line="360" w:lineRule="atLeast"/>
        <w:jc w:val="both"/>
        <w:textAlignment w:val="baseline"/>
        <w:rPr>
          <w:rFonts w:ascii="Cambria" w:eastAsia="Times New Roman" w:hAnsi="Cambria" w:cs="Arial"/>
          <w:color w:val="444444"/>
          <w:sz w:val="24"/>
          <w:szCs w:val="24"/>
          <w:lang w:eastAsia="el-GR"/>
        </w:rPr>
      </w:pPr>
      <w:r>
        <w:rPr>
          <w:rFonts w:ascii="Cambria" w:eastAsia="Times New Roman" w:hAnsi="Cambria" w:cs="Arial"/>
          <w:color w:val="444444"/>
          <w:sz w:val="24"/>
          <w:szCs w:val="24"/>
          <w:lang w:eastAsia="el-GR"/>
        </w:rPr>
        <w:t>Μετά το πέρας της ορκωμοσίας </w:t>
      </w:r>
      <w:r>
        <w:rPr>
          <w:rFonts w:ascii="Cambria" w:eastAsia="Times New Roman" w:hAnsi="Cambria" w:cs="Arial"/>
          <w:b/>
          <w:bCs/>
          <w:color w:val="444444"/>
          <w:sz w:val="24"/>
          <w:szCs w:val="24"/>
          <w:bdr w:val="none" w:sz="0" w:space="0" w:color="auto" w:frame="1"/>
          <w:lang w:eastAsia="el-GR"/>
        </w:rPr>
        <w:t>(μετά από 20 ημέρες και εντός ενός μηνός)</w:t>
      </w:r>
      <w:r>
        <w:rPr>
          <w:rFonts w:ascii="Cambria" w:eastAsia="Times New Roman" w:hAnsi="Cambria" w:cs="Arial"/>
          <w:color w:val="444444"/>
          <w:sz w:val="24"/>
          <w:szCs w:val="24"/>
          <w:lang w:eastAsia="el-GR"/>
        </w:rPr>
        <w:t> θα μπορείτε να παραλάβετε από τη σελίδα </w:t>
      </w:r>
      <w:hyperlink r:id="rId6" w:tgtFrame="_blank" w:history="1">
        <w:r>
          <w:rPr>
            <w:rStyle w:val="-"/>
            <w:rFonts w:ascii="Cambria" w:eastAsia="Times New Roman" w:hAnsi="Cambria" w:cs="Arial"/>
            <w:color w:val="1E7CAB"/>
            <w:sz w:val="24"/>
            <w:szCs w:val="24"/>
            <w:lang w:eastAsia="el-GR"/>
          </w:rPr>
          <w:t>https://students.duth.gr</w:t>
        </w:r>
      </w:hyperlink>
      <w:r>
        <w:rPr>
          <w:rFonts w:ascii="Cambria" w:eastAsia="Times New Roman" w:hAnsi="Cambria" w:cs="Arial"/>
          <w:color w:val="444444"/>
          <w:sz w:val="24"/>
          <w:szCs w:val="24"/>
          <w:lang w:eastAsia="el-GR"/>
        </w:rPr>
        <w:t> τα παρακάτω ψηφιακά υπογεγραμμένα πιστοποιητικά:</w:t>
      </w:r>
    </w:p>
    <w:p w:rsidR="00A136D6" w:rsidRDefault="00A136D6" w:rsidP="00A136D6">
      <w:pPr>
        <w:numPr>
          <w:ilvl w:val="0"/>
          <w:numId w:val="8"/>
        </w:numPr>
        <w:spacing w:after="0" w:line="360" w:lineRule="atLeast"/>
        <w:ind w:left="180"/>
        <w:jc w:val="both"/>
        <w:textAlignment w:val="baseline"/>
        <w:rPr>
          <w:rFonts w:ascii="Cambria" w:eastAsia="Times New Roman" w:hAnsi="Cambria" w:cs="Arial"/>
          <w:color w:val="444444"/>
          <w:sz w:val="24"/>
          <w:szCs w:val="24"/>
          <w:lang w:eastAsia="el-GR"/>
        </w:rPr>
      </w:pPr>
      <w:r>
        <w:rPr>
          <w:rFonts w:ascii="Cambria" w:eastAsia="Times New Roman" w:hAnsi="Cambria" w:cs="Arial"/>
          <w:color w:val="444444"/>
          <w:sz w:val="24"/>
          <w:szCs w:val="24"/>
          <w:lang w:eastAsia="el-GR"/>
        </w:rPr>
        <w:t>Αντίγραφο πτυχίου</w:t>
      </w:r>
    </w:p>
    <w:p w:rsidR="00A136D6" w:rsidRDefault="00A136D6" w:rsidP="00A136D6">
      <w:pPr>
        <w:numPr>
          <w:ilvl w:val="0"/>
          <w:numId w:val="8"/>
        </w:numPr>
        <w:spacing w:after="0" w:line="360" w:lineRule="atLeast"/>
        <w:ind w:left="180"/>
        <w:jc w:val="both"/>
        <w:textAlignment w:val="baseline"/>
        <w:rPr>
          <w:rFonts w:ascii="Cambria" w:eastAsia="Times New Roman" w:hAnsi="Cambria" w:cs="Arial"/>
          <w:color w:val="444444"/>
          <w:sz w:val="24"/>
          <w:szCs w:val="24"/>
          <w:lang w:eastAsia="el-GR"/>
        </w:rPr>
      </w:pPr>
      <w:r>
        <w:rPr>
          <w:rFonts w:ascii="Cambria" w:eastAsia="Times New Roman" w:hAnsi="Cambria" w:cs="Arial"/>
          <w:color w:val="444444"/>
          <w:sz w:val="24"/>
          <w:szCs w:val="24"/>
          <w:lang w:eastAsia="el-GR"/>
        </w:rPr>
        <w:t>Αναλυτική βαθμολογία</w:t>
      </w:r>
    </w:p>
    <w:p w:rsidR="00A136D6" w:rsidRDefault="00A136D6" w:rsidP="00A136D6">
      <w:pPr>
        <w:numPr>
          <w:ilvl w:val="0"/>
          <w:numId w:val="8"/>
        </w:numPr>
        <w:spacing w:after="0" w:line="360" w:lineRule="atLeast"/>
        <w:ind w:left="180"/>
        <w:jc w:val="both"/>
        <w:textAlignment w:val="baseline"/>
        <w:rPr>
          <w:rFonts w:ascii="Cambria" w:eastAsia="Times New Roman" w:hAnsi="Cambria" w:cs="Arial"/>
          <w:color w:val="444444"/>
          <w:sz w:val="24"/>
          <w:szCs w:val="24"/>
          <w:lang w:eastAsia="el-GR"/>
        </w:rPr>
      </w:pPr>
      <w:r>
        <w:rPr>
          <w:rFonts w:ascii="Cambria" w:eastAsia="Times New Roman" w:hAnsi="Cambria" w:cs="Arial"/>
          <w:color w:val="444444"/>
          <w:sz w:val="24"/>
          <w:szCs w:val="24"/>
          <w:lang w:eastAsia="el-GR"/>
        </w:rPr>
        <w:t>Παράρτημα Διπλώματος (στην ελληνική και αγγλική γλώσσα).</w:t>
      </w:r>
    </w:p>
    <w:p w:rsidR="00A136D6" w:rsidRDefault="00A136D6" w:rsidP="00A136D6">
      <w:pPr>
        <w:shd w:val="clear" w:color="auto" w:fill="FFFFFF"/>
        <w:spacing w:after="0" w:line="360" w:lineRule="atLeast"/>
        <w:jc w:val="both"/>
        <w:textAlignment w:val="baseline"/>
        <w:rPr>
          <w:rFonts w:ascii="Cambria" w:eastAsia="Times New Roman" w:hAnsi="Cambria" w:cs="Arial"/>
          <w:b/>
          <w:bCs/>
          <w:color w:val="444444"/>
          <w:sz w:val="24"/>
          <w:szCs w:val="24"/>
          <w:bdr w:val="none" w:sz="0" w:space="0" w:color="auto" w:frame="1"/>
          <w:lang w:eastAsia="el-GR"/>
        </w:rPr>
      </w:pPr>
    </w:p>
    <w:p w:rsidR="00A136D6" w:rsidRPr="00D01CA2" w:rsidRDefault="00A136D6" w:rsidP="00A136D6">
      <w:pPr>
        <w:shd w:val="clear" w:color="auto" w:fill="FFFFFF"/>
        <w:spacing w:after="0" w:line="360" w:lineRule="atLeast"/>
        <w:jc w:val="both"/>
        <w:textAlignment w:val="baseline"/>
        <w:rPr>
          <w:rFonts w:ascii="Cambria" w:eastAsia="Times New Roman" w:hAnsi="Cambria" w:cs="Arial"/>
          <w:color w:val="444444"/>
          <w:sz w:val="24"/>
          <w:szCs w:val="24"/>
          <w:lang w:eastAsia="el-GR"/>
        </w:rPr>
      </w:pPr>
      <w:r w:rsidRPr="003F25AF">
        <w:rPr>
          <w:rFonts w:ascii="Cambria" w:eastAsia="Times New Roman" w:hAnsi="Cambria" w:cs="Arial"/>
          <w:b/>
          <w:bCs/>
          <w:color w:val="444444"/>
          <w:sz w:val="24"/>
          <w:szCs w:val="24"/>
          <w:bdr w:val="none" w:sz="0" w:space="0" w:color="auto" w:frame="1"/>
          <w:lang w:eastAsia="el-GR"/>
        </w:rPr>
        <w:t>Επισημάνσεις:</w:t>
      </w:r>
    </w:p>
    <w:p w:rsidR="00A136D6" w:rsidRDefault="00A136D6" w:rsidP="00A136D6">
      <w:pPr>
        <w:pStyle w:val="a5"/>
        <w:numPr>
          <w:ilvl w:val="0"/>
          <w:numId w:val="7"/>
        </w:numPr>
        <w:shd w:val="clear" w:color="auto" w:fill="FFFFFF"/>
        <w:spacing w:line="276" w:lineRule="auto"/>
        <w:ind w:left="426"/>
        <w:jc w:val="both"/>
        <w:textAlignment w:val="baseline"/>
        <w:rPr>
          <w:rFonts w:ascii="Cambria" w:eastAsia="Times New Roman" w:hAnsi="Cambria" w:cs="Arial"/>
          <w:color w:val="444444"/>
          <w:sz w:val="24"/>
          <w:szCs w:val="24"/>
          <w:lang w:eastAsia="el-GR"/>
        </w:rPr>
      </w:pPr>
      <w:r>
        <w:rPr>
          <w:rFonts w:ascii="Cambria" w:eastAsia="Times New Roman" w:hAnsi="Cambria" w:cs="Arial"/>
          <w:color w:val="444444"/>
          <w:sz w:val="24"/>
          <w:szCs w:val="24"/>
          <w:lang w:eastAsia="el-GR"/>
        </w:rPr>
        <w:t xml:space="preserve">Οι ανακηρυχθέντες φοιτητές παρακαλούνται να προσέλθουν </w:t>
      </w:r>
      <w:r w:rsidRPr="001E3D6A">
        <w:rPr>
          <w:rFonts w:ascii="Cambria" w:eastAsia="Times New Roman" w:hAnsi="Cambria" w:cs="Arial"/>
          <w:b/>
          <w:color w:val="444444"/>
          <w:sz w:val="24"/>
          <w:szCs w:val="24"/>
          <w:lang w:eastAsia="el-GR"/>
        </w:rPr>
        <w:t>από το Φουαγιέ στις 09:00</w:t>
      </w:r>
      <w:r>
        <w:rPr>
          <w:rFonts w:ascii="Cambria" w:eastAsia="Times New Roman" w:hAnsi="Cambria" w:cs="Arial"/>
          <w:b/>
          <w:color w:val="444444"/>
          <w:sz w:val="24"/>
          <w:szCs w:val="24"/>
          <w:lang w:eastAsia="el-GR"/>
        </w:rPr>
        <w:t xml:space="preserve"> π.μ.</w:t>
      </w:r>
      <w:r>
        <w:rPr>
          <w:rFonts w:ascii="Cambria" w:eastAsia="Times New Roman" w:hAnsi="Cambria" w:cs="Arial"/>
          <w:color w:val="444444"/>
          <w:sz w:val="24"/>
          <w:szCs w:val="24"/>
          <w:lang w:eastAsia="el-GR"/>
        </w:rPr>
        <w:t xml:space="preserve"> για να υπογράψουν το βιβλίο πτυχιούχων.</w:t>
      </w:r>
    </w:p>
    <w:p w:rsidR="00A136D6" w:rsidRDefault="00A136D6" w:rsidP="00A136D6">
      <w:pPr>
        <w:pStyle w:val="a5"/>
        <w:shd w:val="clear" w:color="auto" w:fill="FFFFFF"/>
        <w:spacing w:line="276" w:lineRule="auto"/>
        <w:ind w:left="426"/>
        <w:jc w:val="both"/>
        <w:textAlignment w:val="baseline"/>
        <w:rPr>
          <w:rFonts w:ascii="Cambria" w:eastAsia="Times New Roman" w:hAnsi="Cambria" w:cs="Arial"/>
          <w:color w:val="444444"/>
          <w:sz w:val="24"/>
          <w:szCs w:val="24"/>
          <w:lang w:eastAsia="el-GR"/>
        </w:rPr>
      </w:pPr>
    </w:p>
    <w:p w:rsidR="00A136D6" w:rsidRPr="001E3D6A" w:rsidRDefault="00002716" w:rsidP="00A136D6">
      <w:pPr>
        <w:pStyle w:val="a5"/>
        <w:numPr>
          <w:ilvl w:val="0"/>
          <w:numId w:val="7"/>
        </w:numPr>
        <w:shd w:val="clear" w:color="auto" w:fill="FFFFFF"/>
        <w:spacing w:before="240" w:after="360" w:line="276" w:lineRule="auto"/>
        <w:ind w:left="426"/>
        <w:jc w:val="both"/>
        <w:textAlignment w:val="baseline"/>
        <w:rPr>
          <w:rFonts w:ascii="Cambria" w:eastAsia="Times New Roman" w:hAnsi="Cambria" w:cs="Arial"/>
          <w:color w:val="444444"/>
          <w:sz w:val="24"/>
          <w:szCs w:val="24"/>
          <w:lang w:eastAsia="el-GR"/>
        </w:rPr>
      </w:pPr>
      <w:r>
        <w:rPr>
          <w:rFonts w:ascii="Cambria" w:eastAsia="Times New Roman" w:hAnsi="Cambria" w:cs="Arial"/>
          <w:color w:val="444444"/>
          <w:sz w:val="24"/>
          <w:szCs w:val="24"/>
          <w:lang w:eastAsia="el-GR"/>
        </w:rPr>
        <w:t xml:space="preserve">Η </w:t>
      </w:r>
      <w:r w:rsidRPr="00F41409">
        <w:rPr>
          <w:rFonts w:ascii="Cambria" w:eastAsia="Times New Roman" w:hAnsi="Cambria" w:cs="Arial"/>
          <w:color w:val="444444"/>
          <w:sz w:val="24"/>
          <w:szCs w:val="24"/>
          <w:lang w:eastAsia="el-GR"/>
        </w:rPr>
        <w:t>τελετ</w:t>
      </w:r>
      <w:r>
        <w:rPr>
          <w:rFonts w:ascii="Cambria" w:eastAsia="Times New Roman" w:hAnsi="Cambria" w:cs="Arial"/>
          <w:color w:val="444444"/>
          <w:sz w:val="24"/>
          <w:szCs w:val="24"/>
          <w:lang w:eastAsia="el-GR"/>
        </w:rPr>
        <w:t>ή</w:t>
      </w:r>
      <w:bookmarkStart w:id="0" w:name="_GoBack"/>
      <w:bookmarkEnd w:id="0"/>
      <w:r w:rsidR="00A136D6" w:rsidRPr="00F41409">
        <w:rPr>
          <w:rFonts w:ascii="Cambria" w:eastAsia="Times New Roman" w:hAnsi="Cambria" w:cs="Arial"/>
          <w:color w:val="444444"/>
          <w:sz w:val="24"/>
          <w:szCs w:val="24"/>
          <w:lang w:eastAsia="el-GR"/>
        </w:rPr>
        <w:t xml:space="preserve"> θα έχουν περιορισμένη επαγγελματική φωτογραφική κάλυψη.</w:t>
      </w:r>
    </w:p>
    <w:p w:rsidR="00A136D6" w:rsidRDefault="00A136D6" w:rsidP="00A136D6">
      <w:pPr>
        <w:pStyle w:val="a5"/>
        <w:shd w:val="clear" w:color="auto" w:fill="FFFFFF"/>
        <w:spacing w:before="240" w:after="360" w:line="276" w:lineRule="auto"/>
        <w:ind w:left="426"/>
        <w:jc w:val="both"/>
        <w:textAlignment w:val="baseline"/>
        <w:rPr>
          <w:rFonts w:ascii="Cambria" w:eastAsia="Times New Roman" w:hAnsi="Cambria" w:cs="Arial"/>
          <w:color w:val="444444"/>
          <w:sz w:val="24"/>
          <w:szCs w:val="24"/>
          <w:lang w:eastAsia="el-GR"/>
        </w:rPr>
      </w:pPr>
    </w:p>
    <w:p w:rsidR="00A136D6" w:rsidRPr="001E3D6A" w:rsidRDefault="00A136D6" w:rsidP="00A136D6">
      <w:pPr>
        <w:pStyle w:val="a5"/>
        <w:numPr>
          <w:ilvl w:val="0"/>
          <w:numId w:val="7"/>
        </w:numPr>
        <w:shd w:val="clear" w:color="auto" w:fill="FFFFFF"/>
        <w:spacing w:after="0" w:line="276" w:lineRule="auto"/>
        <w:ind w:left="426"/>
        <w:jc w:val="both"/>
        <w:textAlignment w:val="baseline"/>
        <w:rPr>
          <w:rFonts w:ascii="Cambria" w:eastAsia="Times New Roman" w:hAnsi="Cambria" w:cs="Arial"/>
          <w:color w:val="444444"/>
          <w:sz w:val="24"/>
          <w:szCs w:val="24"/>
          <w:lang w:eastAsia="el-GR"/>
        </w:rPr>
      </w:pPr>
      <w:r w:rsidRPr="001E3D6A">
        <w:rPr>
          <w:rFonts w:ascii="Cambria" w:eastAsia="Times New Roman" w:hAnsi="Cambria" w:cs="Arial"/>
          <w:color w:val="444444"/>
          <w:sz w:val="24"/>
          <w:szCs w:val="24"/>
          <w:lang w:eastAsia="el-GR"/>
        </w:rPr>
        <w:t>Κατά τη διάρκεια της Τελετής </w:t>
      </w:r>
      <w:r w:rsidRPr="001E3D6A">
        <w:rPr>
          <w:rFonts w:ascii="Cambria" w:eastAsia="Times New Roman" w:hAnsi="Cambria" w:cs="Arial"/>
          <w:b/>
          <w:bCs/>
          <w:color w:val="444444"/>
          <w:sz w:val="24"/>
          <w:szCs w:val="24"/>
          <w:bdr w:val="none" w:sz="0" w:space="0" w:color="auto" w:frame="1"/>
          <w:lang w:eastAsia="el-GR"/>
        </w:rPr>
        <w:t>απαγορεύονται αυστηρά</w:t>
      </w:r>
      <w:r w:rsidRPr="001E3D6A">
        <w:rPr>
          <w:rFonts w:ascii="Cambria" w:eastAsia="Times New Roman" w:hAnsi="Cambria" w:cs="Arial"/>
          <w:color w:val="444444"/>
          <w:sz w:val="24"/>
          <w:szCs w:val="24"/>
          <w:lang w:eastAsia="el-GR"/>
        </w:rPr>
        <w:t> εντός του Αμφιθεάτρου και του κτιρίου (Αίθριο) οι κόρνες αερίου ή χειροκίνητες, η ρίψη κομφετί και γενικά η χρήση κάθε αντικειμένου, που είναι επικίνδυνο για την ασφάλεια των παρισταμένων (κίνδυνος πυρκαγιάς, βραχυκυκλώματος κλπ.), προκαλεί ενόχληση, και γενικά παρεμποδίζει την απρόσκοπτη διεξαγωγή της Τελετής ορκωμοσίας και αντίκειται στην οφειλόμενη ακαδημαϊκή ευπρέπεια.</w:t>
      </w:r>
    </w:p>
    <w:p w:rsidR="00A136D6" w:rsidRDefault="00A136D6" w:rsidP="00A136D6">
      <w:pPr>
        <w:shd w:val="clear" w:color="auto" w:fill="FFFFFF"/>
        <w:spacing w:before="240" w:after="0" w:line="420" w:lineRule="atLeast"/>
        <w:jc w:val="both"/>
        <w:rPr>
          <w:rFonts w:ascii="Cambria" w:eastAsia="Times New Roman" w:hAnsi="Cambria" w:cs="Helvetica"/>
          <w:i/>
          <w:color w:val="181818"/>
          <w:sz w:val="24"/>
          <w:szCs w:val="24"/>
          <w:lang w:eastAsia="el-GR"/>
        </w:rPr>
      </w:pPr>
      <w:r>
        <w:rPr>
          <w:rFonts w:ascii="Cambria" w:eastAsia="Times New Roman" w:hAnsi="Cambria" w:cs="Helvetica"/>
          <w:i/>
          <w:color w:val="181818"/>
          <w:sz w:val="24"/>
          <w:szCs w:val="24"/>
          <w:lang w:eastAsia="el-GR"/>
        </w:rPr>
        <w:t>Γνωστοποιείται ότι ο ιδρυματικός λογαριασμός θα παραμείνει ενεργός για το επόμενο τρίμηνο μετά την ορκωμοσία.</w:t>
      </w:r>
    </w:p>
    <w:p w:rsidR="00A136D6" w:rsidRDefault="00A136D6" w:rsidP="00A136D6">
      <w:pPr>
        <w:shd w:val="clear" w:color="auto" w:fill="FFFFFF"/>
        <w:spacing w:after="0" w:line="420" w:lineRule="atLeast"/>
        <w:jc w:val="both"/>
        <w:rPr>
          <w:rFonts w:ascii="Cambria" w:eastAsia="Times New Roman" w:hAnsi="Cambria" w:cs="Helvetica"/>
          <w:color w:val="181818"/>
          <w:sz w:val="24"/>
          <w:szCs w:val="24"/>
          <w:lang w:eastAsia="el-GR"/>
        </w:rPr>
      </w:pPr>
    </w:p>
    <w:p w:rsidR="00A136D6" w:rsidRDefault="00002716" w:rsidP="00A136D6">
      <w:pPr>
        <w:shd w:val="clear" w:color="auto" w:fill="FFFFFF"/>
        <w:spacing w:after="0" w:line="420" w:lineRule="atLeast"/>
        <w:jc w:val="both"/>
        <w:rPr>
          <w:rFonts w:ascii="Cambria" w:eastAsia="Times New Roman" w:hAnsi="Cambria" w:cs="Helvetica"/>
          <w:color w:val="181818"/>
          <w:sz w:val="24"/>
          <w:szCs w:val="24"/>
          <w:lang w:eastAsia="el-GR"/>
        </w:rPr>
      </w:pPr>
      <w:hyperlink r:id="rId7" w:tgtFrame="_blank" w:history="1">
        <w:r w:rsidR="00A136D6">
          <w:rPr>
            <w:rStyle w:val="-"/>
            <w:rFonts w:ascii="Cambria" w:eastAsia="Times New Roman" w:hAnsi="Cambria" w:cs="Helvetica"/>
            <w:color w:val="195899"/>
            <w:sz w:val="24"/>
            <w:szCs w:val="24"/>
            <w:lang w:eastAsia="el-GR"/>
          </w:rPr>
          <w:t>ΑΙΤΗΣΗ ΓΙΑ ΣΥΜΜΕΤΟΧΗ ΣΤΗΝ ΟΡΚΩΜΟΣΙΑ</w:t>
        </w:r>
      </w:hyperlink>
    </w:p>
    <w:p w:rsidR="00A136D6" w:rsidRDefault="00A136D6" w:rsidP="00A136D6">
      <w:pPr>
        <w:jc w:val="both"/>
        <w:rPr>
          <w:rFonts w:ascii="Cambria" w:hAnsi="Cambria"/>
          <w:sz w:val="24"/>
          <w:szCs w:val="24"/>
        </w:rPr>
      </w:pPr>
    </w:p>
    <w:p w:rsidR="00A136D6" w:rsidRDefault="00002716" w:rsidP="00A136D6">
      <w:pPr>
        <w:jc w:val="both"/>
        <w:rPr>
          <w:rFonts w:ascii="Cambria" w:hAnsi="Cambria"/>
          <w:sz w:val="24"/>
          <w:szCs w:val="24"/>
        </w:rPr>
      </w:pPr>
      <w:r>
        <w:rPr>
          <w:rFonts w:ascii="Cambria" w:hAnsi="Cambria"/>
          <w:sz w:val="24"/>
          <w:szCs w:val="24"/>
        </w:rPr>
        <w:t>Τα Μητρώα των αποφοίτων που θα έχουν δ</w:t>
      </w:r>
      <w:r w:rsidR="00A136D6">
        <w:rPr>
          <w:rFonts w:ascii="Cambria" w:hAnsi="Cambria"/>
          <w:sz w:val="24"/>
          <w:szCs w:val="24"/>
        </w:rPr>
        <w:t xml:space="preserve">ικαίωμα συμμετοχής στην ορκωμοσία </w:t>
      </w:r>
      <w:r>
        <w:rPr>
          <w:rFonts w:ascii="Cambria" w:hAnsi="Cambria"/>
          <w:sz w:val="24"/>
          <w:szCs w:val="24"/>
        </w:rPr>
        <w:t>θα ανακοινωθούν μετά τις 14/03/2025 με νέα ανάρτηση.</w:t>
      </w:r>
    </w:p>
    <w:p w:rsidR="00E10D8B" w:rsidRPr="003F25AF" w:rsidRDefault="00E10D8B" w:rsidP="003F25AF">
      <w:pPr>
        <w:jc w:val="both"/>
        <w:rPr>
          <w:rFonts w:ascii="Cambria" w:hAnsi="Cambria"/>
          <w:sz w:val="24"/>
          <w:szCs w:val="24"/>
        </w:rPr>
      </w:pPr>
    </w:p>
    <w:sectPr w:rsidR="00E10D8B" w:rsidRPr="003F25AF" w:rsidSect="00A136D6">
      <w:pgSz w:w="11906" w:h="16838"/>
      <w:pgMar w:top="567"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05C40"/>
    <w:multiLevelType w:val="multilevel"/>
    <w:tmpl w:val="7A76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8546D7"/>
    <w:multiLevelType w:val="multilevel"/>
    <w:tmpl w:val="BA70F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E90929"/>
    <w:multiLevelType w:val="multilevel"/>
    <w:tmpl w:val="1DE2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F272C4"/>
    <w:multiLevelType w:val="multilevel"/>
    <w:tmpl w:val="48320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727FEE"/>
    <w:multiLevelType w:val="hybridMultilevel"/>
    <w:tmpl w:val="417ECAF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D57689B"/>
    <w:multiLevelType w:val="multilevel"/>
    <w:tmpl w:val="7B62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155DA0"/>
    <w:multiLevelType w:val="multilevel"/>
    <w:tmpl w:val="353E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3"/>
  </w:num>
  <w:num w:numId="5">
    <w:abstractNumId w:val="5"/>
  </w:num>
  <w:num w:numId="6">
    <w:abstractNumId w:val="0"/>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96F"/>
    <w:rsid w:val="00002716"/>
    <w:rsid w:val="001E3D6A"/>
    <w:rsid w:val="00235134"/>
    <w:rsid w:val="0033596F"/>
    <w:rsid w:val="003A5E9C"/>
    <w:rsid w:val="003F25AF"/>
    <w:rsid w:val="00857096"/>
    <w:rsid w:val="008919C0"/>
    <w:rsid w:val="00A136D6"/>
    <w:rsid w:val="00D01CA2"/>
    <w:rsid w:val="00DD7417"/>
    <w:rsid w:val="00E10D8B"/>
    <w:rsid w:val="00E4451B"/>
    <w:rsid w:val="00F414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D93F6"/>
  <w15:chartTrackingRefBased/>
  <w15:docId w15:val="{10669945-5A25-4413-BABA-AF6AEC44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Char"/>
    <w:uiPriority w:val="9"/>
    <w:qFormat/>
    <w:rsid w:val="003359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3596F"/>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33596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33596F"/>
    <w:rPr>
      <w:b/>
      <w:bCs/>
    </w:rPr>
  </w:style>
  <w:style w:type="character" w:styleId="a4">
    <w:name w:val="Emphasis"/>
    <w:basedOn w:val="a0"/>
    <w:uiPriority w:val="20"/>
    <w:qFormat/>
    <w:rsid w:val="0033596F"/>
    <w:rPr>
      <w:i/>
      <w:iCs/>
    </w:rPr>
  </w:style>
  <w:style w:type="character" w:styleId="-">
    <w:name w:val="Hyperlink"/>
    <w:basedOn w:val="a0"/>
    <w:uiPriority w:val="99"/>
    <w:semiHidden/>
    <w:unhideWhenUsed/>
    <w:rsid w:val="0033596F"/>
    <w:rPr>
      <w:color w:val="0000FF"/>
      <w:u w:val="single"/>
    </w:rPr>
  </w:style>
  <w:style w:type="paragraph" w:styleId="a5">
    <w:name w:val="List Paragraph"/>
    <w:basedOn w:val="a"/>
    <w:uiPriority w:val="34"/>
    <w:qFormat/>
    <w:rsid w:val="00F41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21314">
      <w:bodyDiv w:val="1"/>
      <w:marLeft w:val="0"/>
      <w:marRight w:val="0"/>
      <w:marTop w:val="0"/>
      <w:marBottom w:val="0"/>
      <w:divBdr>
        <w:top w:val="none" w:sz="0" w:space="0" w:color="auto"/>
        <w:left w:val="none" w:sz="0" w:space="0" w:color="auto"/>
        <w:bottom w:val="none" w:sz="0" w:space="0" w:color="auto"/>
        <w:right w:val="none" w:sz="0" w:space="0" w:color="auto"/>
      </w:divBdr>
    </w:div>
    <w:div w:id="188154189">
      <w:bodyDiv w:val="1"/>
      <w:marLeft w:val="0"/>
      <w:marRight w:val="0"/>
      <w:marTop w:val="0"/>
      <w:marBottom w:val="0"/>
      <w:divBdr>
        <w:top w:val="none" w:sz="0" w:space="0" w:color="auto"/>
        <w:left w:val="none" w:sz="0" w:space="0" w:color="auto"/>
        <w:bottom w:val="none" w:sz="0" w:space="0" w:color="auto"/>
        <w:right w:val="none" w:sz="0" w:space="0" w:color="auto"/>
      </w:divBdr>
    </w:div>
    <w:div w:id="652609198">
      <w:bodyDiv w:val="1"/>
      <w:marLeft w:val="0"/>
      <w:marRight w:val="0"/>
      <w:marTop w:val="0"/>
      <w:marBottom w:val="0"/>
      <w:divBdr>
        <w:top w:val="none" w:sz="0" w:space="0" w:color="auto"/>
        <w:left w:val="none" w:sz="0" w:space="0" w:color="auto"/>
        <w:bottom w:val="none" w:sz="0" w:space="0" w:color="auto"/>
        <w:right w:val="none" w:sz="0" w:space="0" w:color="auto"/>
      </w:divBdr>
    </w:div>
    <w:div w:id="1029643888">
      <w:bodyDiv w:val="1"/>
      <w:marLeft w:val="0"/>
      <w:marRight w:val="0"/>
      <w:marTop w:val="0"/>
      <w:marBottom w:val="0"/>
      <w:divBdr>
        <w:top w:val="none" w:sz="0" w:space="0" w:color="auto"/>
        <w:left w:val="none" w:sz="0" w:space="0" w:color="auto"/>
        <w:bottom w:val="none" w:sz="0" w:space="0" w:color="auto"/>
        <w:right w:val="none" w:sz="0" w:space="0" w:color="auto"/>
      </w:divBdr>
    </w:div>
    <w:div w:id="1303392361">
      <w:bodyDiv w:val="1"/>
      <w:marLeft w:val="0"/>
      <w:marRight w:val="0"/>
      <w:marTop w:val="0"/>
      <w:marBottom w:val="0"/>
      <w:divBdr>
        <w:top w:val="none" w:sz="0" w:space="0" w:color="auto"/>
        <w:left w:val="none" w:sz="0" w:space="0" w:color="auto"/>
        <w:bottom w:val="none" w:sz="0" w:space="0" w:color="auto"/>
        <w:right w:val="none" w:sz="0" w:space="0" w:color="auto"/>
      </w:divBdr>
    </w:div>
    <w:div w:id="141964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me.duth.gr/wp-content/uploads/2022/05/%CE%91%CE%99%CE%A4%CE%97%CE%A3%CE%97-%CE%93%CE%99%CE%91-%CE%9F%CE%A1%CE%9A%CE%A9%CE%9C%CE%9F%CE%A3%CE%99%CE%9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ents.duth.gr/" TargetMode="External"/><Relationship Id="rId5" Type="http://schemas.openxmlformats.org/officeDocument/2006/relationships/hyperlink" Target="https://students.duth.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2414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Παναγιώτα Γρηγοριάδου</dc:creator>
  <cp:keywords/>
  <dc:description/>
  <cp:lastModifiedBy>Παναγιώτα Γρηγοριάδου</cp:lastModifiedBy>
  <cp:revision>2</cp:revision>
  <dcterms:created xsi:type="dcterms:W3CDTF">2025-02-24T10:12:00Z</dcterms:created>
  <dcterms:modified xsi:type="dcterms:W3CDTF">2025-02-24T10:12:00Z</dcterms:modified>
</cp:coreProperties>
</file>