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2875" w14:textId="737BB1EE" w:rsidR="00276CC2" w:rsidRPr="00F2072C" w:rsidRDefault="00651819" w:rsidP="00B4178E">
      <w:pPr>
        <w:jc w:val="center"/>
        <w:rPr>
          <w:rFonts w:cstheme="minorHAnsi"/>
          <w:b/>
          <w:bCs/>
          <w:sz w:val="20"/>
          <w:szCs w:val="20"/>
          <w:u w:val="single"/>
        </w:rPr>
      </w:pPr>
      <w:r w:rsidRPr="00F2072C">
        <w:rPr>
          <w:rFonts w:cstheme="minorHAnsi"/>
          <w:b/>
          <w:bCs/>
          <w:sz w:val="20"/>
          <w:szCs w:val="20"/>
          <w:u w:val="single"/>
        </w:rPr>
        <w:t>ΑΝΑΚΟΙΝΩΣΗ</w:t>
      </w:r>
      <w:r w:rsidR="00F2072C" w:rsidRPr="00F2072C">
        <w:rPr>
          <w:rFonts w:cstheme="minorHAnsi"/>
          <w:b/>
          <w:bCs/>
          <w:sz w:val="20"/>
          <w:szCs w:val="20"/>
          <w:u w:val="single"/>
        </w:rPr>
        <w:t xml:space="preserve"> ΠΑΣΧΟΝΤΩΝ ΑΠΟ ΣΟΒΑΡΕΣ ΑΣΘΕΝΕΙΕΣ </w:t>
      </w:r>
    </w:p>
    <w:p w14:paraId="1E58F301" w14:textId="52F7BC55" w:rsidR="00440BB1" w:rsidRPr="00B4178E" w:rsidRDefault="00A10AB2" w:rsidP="00440BB1">
      <w:pPr>
        <w:shd w:val="clear" w:color="auto" w:fill="F9F9F9"/>
        <w:spacing w:after="0" w:line="240" w:lineRule="auto"/>
        <w:jc w:val="both"/>
        <w:textAlignment w:val="baseline"/>
        <w:rPr>
          <w:rFonts w:eastAsia="Times New Roman" w:cstheme="minorHAnsi"/>
          <w:color w:val="7A7A7A"/>
          <w:sz w:val="16"/>
          <w:szCs w:val="16"/>
          <w:lang w:eastAsia="el-GR"/>
        </w:rPr>
      </w:pPr>
      <w:r w:rsidRPr="0083662E">
        <w:rPr>
          <w:rFonts w:cstheme="minorHAnsi"/>
          <w:sz w:val="16"/>
          <w:szCs w:val="16"/>
        </w:rPr>
        <w:t xml:space="preserve">Οι επιτυχόντες της ειδικής κατηγορίας </w:t>
      </w:r>
      <w:bookmarkStart w:id="0" w:name="_Hlk115167705"/>
      <w:r w:rsidRPr="0083662E">
        <w:rPr>
          <w:rFonts w:cstheme="minorHAnsi"/>
          <w:sz w:val="16"/>
          <w:szCs w:val="16"/>
        </w:rPr>
        <w:t xml:space="preserve">πασχόντων από σοβαρές ασθένειες </w:t>
      </w:r>
      <w:bookmarkEnd w:id="0"/>
      <w:r w:rsidRPr="0083662E">
        <w:rPr>
          <w:rFonts w:cstheme="minorHAnsi"/>
          <w:sz w:val="16"/>
          <w:szCs w:val="16"/>
        </w:rPr>
        <w:t>2022, είτε ολοκλήρωσαν την ηλεκτρονική εγγραφή είτε θα εγγραφούν απευθείας στη Γραμματεία του Τμήματος επιτυχίας, σύμφωνα με την παρ. 6 του άρθρου 6 της Υ.Α. Φ.153/52642/Α5/10-05-2022 (Β΄2320), πρέπει, οι ίδιοι ή μέσω εξουσιοδοτημένου προσώπου, να καταθέσουν στις Γραμματείες αυτοπροσώπως ή, εναλλακτικά, με ταχυδρομική αποστολή με συστημένη επιστολή και απόδειξη παραλαβής τα ακόλουθα δικαιολογητικά προκειμένου να ολοκληρωθεί η εγγραφή τους:</w:t>
      </w:r>
      <w:r w:rsidR="00440BB1" w:rsidRPr="0083662E">
        <w:rPr>
          <w:rFonts w:eastAsia="Times New Roman" w:cstheme="minorHAnsi"/>
          <w:color w:val="7A7A7A"/>
          <w:sz w:val="16"/>
          <w:szCs w:val="16"/>
          <w:lang w:eastAsia="el-GR"/>
        </w:rPr>
        <w:t xml:space="preserve"> </w:t>
      </w:r>
      <w:r w:rsidR="00440BB1" w:rsidRPr="00B4178E">
        <w:rPr>
          <w:rFonts w:eastAsia="Times New Roman" w:cstheme="minorHAnsi"/>
          <w:color w:val="7A7A7A"/>
          <w:sz w:val="16"/>
          <w:szCs w:val="16"/>
          <w:lang w:eastAsia="el-GR"/>
        </w:rPr>
        <w:t>από την </w:t>
      </w:r>
      <w:r w:rsidR="00440BB1" w:rsidRPr="00B4178E">
        <w:rPr>
          <w:rFonts w:eastAsia="Times New Roman" w:cstheme="minorHAnsi"/>
          <w:b/>
          <w:bCs/>
          <w:color w:val="7A7A7A"/>
          <w:sz w:val="18"/>
          <w:szCs w:val="18"/>
          <w:bdr w:val="none" w:sz="0" w:space="0" w:color="auto" w:frame="1"/>
          <w:lang w:eastAsia="el-GR"/>
        </w:rPr>
        <w:t>Τρίτη 2</w:t>
      </w:r>
      <w:r w:rsidR="00440BB1" w:rsidRPr="00F2072C">
        <w:rPr>
          <w:rFonts w:eastAsia="Times New Roman" w:cstheme="minorHAnsi"/>
          <w:b/>
          <w:bCs/>
          <w:color w:val="7A7A7A"/>
          <w:sz w:val="18"/>
          <w:szCs w:val="18"/>
          <w:bdr w:val="none" w:sz="0" w:space="0" w:color="auto" w:frame="1"/>
          <w:lang w:eastAsia="el-GR"/>
        </w:rPr>
        <w:t>7</w:t>
      </w:r>
      <w:r w:rsidR="00440BB1" w:rsidRPr="00B4178E">
        <w:rPr>
          <w:rFonts w:eastAsia="Times New Roman" w:cstheme="minorHAnsi"/>
          <w:b/>
          <w:bCs/>
          <w:color w:val="7A7A7A"/>
          <w:sz w:val="18"/>
          <w:szCs w:val="18"/>
          <w:bdr w:val="none" w:sz="0" w:space="0" w:color="auto" w:frame="1"/>
          <w:lang w:eastAsia="el-GR"/>
        </w:rPr>
        <w:t>-09-2022 έως Παρασκευή 30-09-2022</w:t>
      </w:r>
      <w:r w:rsidR="00440BB1" w:rsidRPr="00B4178E">
        <w:rPr>
          <w:rFonts w:eastAsia="Times New Roman" w:cstheme="minorHAnsi"/>
          <w:b/>
          <w:bCs/>
          <w:color w:val="7A7A7A"/>
          <w:sz w:val="16"/>
          <w:szCs w:val="16"/>
          <w:bdr w:val="none" w:sz="0" w:space="0" w:color="auto" w:frame="1"/>
          <w:lang w:eastAsia="el-GR"/>
        </w:rPr>
        <w:t>  </w:t>
      </w:r>
      <w:r w:rsidR="00440BB1" w:rsidRPr="00B4178E">
        <w:rPr>
          <w:rFonts w:eastAsia="Times New Roman" w:cstheme="minorHAnsi"/>
          <w:color w:val="7A7A7A"/>
          <w:sz w:val="16"/>
          <w:szCs w:val="16"/>
          <w:lang w:eastAsia="el-GR"/>
        </w:rPr>
        <w:t xml:space="preserve">αυτοπροσώπως (καθημερινά 11:00-13:00) ή μέσω </w:t>
      </w:r>
      <w:proofErr w:type="spellStart"/>
      <w:r w:rsidR="00440BB1" w:rsidRPr="00B4178E">
        <w:rPr>
          <w:rFonts w:eastAsia="Times New Roman" w:cstheme="minorHAnsi"/>
          <w:color w:val="7A7A7A"/>
          <w:sz w:val="16"/>
          <w:szCs w:val="16"/>
          <w:lang w:eastAsia="el-GR"/>
        </w:rPr>
        <w:t>ταχυμεταφορικής</w:t>
      </w:r>
      <w:proofErr w:type="spellEnd"/>
      <w:r w:rsidR="00440BB1" w:rsidRPr="00B4178E">
        <w:rPr>
          <w:rFonts w:eastAsia="Times New Roman" w:cstheme="minorHAnsi"/>
          <w:color w:val="7A7A7A"/>
          <w:sz w:val="16"/>
          <w:szCs w:val="16"/>
          <w:lang w:eastAsia="el-GR"/>
        </w:rPr>
        <w:t xml:space="preserve"> εταιρίας (</w:t>
      </w:r>
      <w:proofErr w:type="spellStart"/>
      <w:r w:rsidR="00440BB1" w:rsidRPr="00B4178E">
        <w:rPr>
          <w:rFonts w:eastAsia="Times New Roman" w:cstheme="minorHAnsi"/>
          <w:color w:val="7A7A7A"/>
          <w:sz w:val="16"/>
          <w:szCs w:val="16"/>
          <w:lang w:eastAsia="el-GR"/>
        </w:rPr>
        <w:t>courier</w:t>
      </w:r>
      <w:proofErr w:type="spellEnd"/>
      <w:r w:rsidR="00440BB1" w:rsidRPr="00B4178E">
        <w:rPr>
          <w:rFonts w:eastAsia="Times New Roman" w:cstheme="minorHAnsi"/>
          <w:color w:val="7A7A7A"/>
          <w:sz w:val="16"/>
          <w:szCs w:val="16"/>
          <w:lang w:eastAsia="el-GR"/>
        </w:rPr>
        <w:t>).</w:t>
      </w:r>
    </w:p>
    <w:p w14:paraId="1C62880E" w14:textId="77777777" w:rsidR="00440BB1" w:rsidRPr="0083662E" w:rsidRDefault="00440BB1" w:rsidP="00440BB1">
      <w:pPr>
        <w:shd w:val="clear" w:color="auto" w:fill="F9F9F9"/>
        <w:spacing w:after="0" w:line="240" w:lineRule="auto"/>
        <w:textAlignment w:val="baseline"/>
        <w:rPr>
          <w:rFonts w:eastAsia="Times New Roman" w:cstheme="minorHAnsi"/>
          <w:b/>
          <w:bCs/>
          <w:color w:val="7A7A7A"/>
          <w:sz w:val="16"/>
          <w:szCs w:val="16"/>
          <w:bdr w:val="none" w:sz="0" w:space="0" w:color="auto" w:frame="1"/>
          <w:lang w:eastAsia="el-GR"/>
        </w:rPr>
      </w:pPr>
    </w:p>
    <w:p w14:paraId="1181966D" w14:textId="5CF27DDD" w:rsidR="00440BB1" w:rsidRPr="00B4178E" w:rsidRDefault="00440BB1" w:rsidP="00440BB1">
      <w:pPr>
        <w:shd w:val="clear" w:color="auto" w:fill="F9F9F9"/>
        <w:spacing w:after="0" w:line="240" w:lineRule="auto"/>
        <w:textAlignment w:val="baseline"/>
        <w:rPr>
          <w:rFonts w:eastAsia="Times New Roman" w:cstheme="minorHAnsi"/>
          <w:color w:val="7A7A7A"/>
          <w:sz w:val="16"/>
          <w:szCs w:val="16"/>
          <w:lang w:eastAsia="el-GR"/>
        </w:rPr>
      </w:pPr>
      <w:r w:rsidRPr="00B4178E">
        <w:rPr>
          <w:rFonts w:eastAsia="Times New Roman" w:cstheme="minorHAnsi"/>
          <w:b/>
          <w:bCs/>
          <w:color w:val="7A7A7A"/>
          <w:sz w:val="16"/>
          <w:szCs w:val="16"/>
          <w:bdr w:val="none" w:sz="0" w:space="0" w:color="auto" w:frame="1"/>
          <w:lang w:eastAsia="el-GR"/>
        </w:rPr>
        <w:t> </w:t>
      </w:r>
      <w:r w:rsidR="0083662E">
        <w:rPr>
          <w:rFonts w:eastAsia="Times New Roman" w:cstheme="minorHAnsi"/>
          <w:b/>
          <w:bCs/>
          <w:color w:val="7A7A7A"/>
          <w:sz w:val="16"/>
          <w:szCs w:val="16"/>
          <w:bdr w:val="none" w:sz="0" w:space="0" w:color="auto" w:frame="1"/>
          <w:lang w:eastAsia="el-GR"/>
        </w:rPr>
        <w:t>Δ</w:t>
      </w:r>
      <w:r w:rsidRPr="00B4178E">
        <w:rPr>
          <w:rFonts w:eastAsia="Times New Roman" w:cstheme="minorHAnsi"/>
          <w:b/>
          <w:bCs/>
          <w:color w:val="7A7A7A"/>
          <w:sz w:val="16"/>
          <w:szCs w:val="16"/>
          <w:bdr w:val="none" w:sz="0" w:space="0" w:color="auto" w:frame="1"/>
          <w:lang w:eastAsia="el-GR"/>
        </w:rPr>
        <w:t>ικαιολογητικά:</w:t>
      </w:r>
    </w:p>
    <w:p w14:paraId="1FC5A536" w14:textId="632FAAF3" w:rsidR="00A10AB2" w:rsidRPr="0083662E" w:rsidRDefault="00440BB1" w:rsidP="00B4178E">
      <w:pPr>
        <w:jc w:val="both"/>
        <w:rPr>
          <w:rFonts w:cstheme="minorHAnsi"/>
          <w:sz w:val="16"/>
          <w:szCs w:val="16"/>
        </w:rPr>
      </w:pPr>
      <w:r w:rsidRPr="0083662E">
        <w:rPr>
          <w:rFonts w:cstheme="minorHAnsi"/>
          <w:sz w:val="16"/>
          <w:szCs w:val="16"/>
        </w:rPr>
        <w:t>1</w:t>
      </w:r>
      <w:r w:rsidR="00A10AB2" w:rsidRPr="0083662E">
        <w:rPr>
          <w:rFonts w:cstheme="minorHAnsi"/>
          <w:sz w:val="16"/>
          <w:szCs w:val="16"/>
        </w:rPr>
        <w:t>)</w:t>
      </w:r>
      <w:r w:rsidRPr="0083662E">
        <w:rPr>
          <w:rFonts w:eastAsia="Times New Roman" w:cstheme="minorHAnsi"/>
          <w:b/>
          <w:bCs/>
          <w:color w:val="7A7A7A"/>
          <w:sz w:val="16"/>
          <w:szCs w:val="16"/>
          <w:bdr w:val="none" w:sz="0" w:space="0" w:color="auto" w:frame="1"/>
          <w:lang w:eastAsia="el-GR"/>
        </w:rPr>
        <w:t xml:space="preserve"> </w:t>
      </w:r>
      <w:r w:rsidRPr="00B4178E">
        <w:rPr>
          <w:rFonts w:eastAsia="Times New Roman" w:cstheme="minorHAnsi"/>
          <w:color w:val="7A7A7A"/>
          <w:sz w:val="16"/>
          <w:szCs w:val="16"/>
          <w:bdr w:val="none" w:sz="0" w:space="0" w:color="auto" w:frame="1"/>
          <w:lang w:eastAsia="el-GR"/>
        </w:rPr>
        <w:t>Αντίγραφο της Αίτησης εγγραφής</w:t>
      </w:r>
      <w:r w:rsidRPr="00B4178E">
        <w:rPr>
          <w:rFonts w:eastAsia="Times New Roman" w:cstheme="minorHAnsi"/>
          <w:b/>
          <w:bCs/>
          <w:color w:val="7A7A7A"/>
          <w:sz w:val="16"/>
          <w:szCs w:val="16"/>
          <w:bdr w:val="none" w:sz="0" w:space="0" w:color="auto" w:frame="1"/>
          <w:lang w:eastAsia="el-GR"/>
        </w:rPr>
        <w:t> </w:t>
      </w:r>
      <w:r w:rsidRPr="00B4178E">
        <w:rPr>
          <w:rFonts w:eastAsia="Times New Roman" w:cstheme="minorHAnsi"/>
          <w:color w:val="7A7A7A"/>
          <w:sz w:val="16"/>
          <w:szCs w:val="16"/>
          <w:lang w:eastAsia="el-GR"/>
        </w:rPr>
        <w:t xml:space="preserve">από την ηλεκτρονική εφαρμογή του Υ.ΠΑΙ.Θ με υπογραφή (εκτύπωση από το </w:t>
      </w:r>
      <w:proofErr w:type="spellStart"/>
      <w:r w:rsidRPr="00B4178E">
        <w:rPr>
          <w:rFonts w:eastAsia="Times New Roman" w:cstheme="minorHAnsi"/>
          <w:color w:val="7A7A7A"/>
          <w:sz w:val="16"/>
          <w:szCs w:val="16"/>
          <w:lang w:eastAsia="el-GR"/>
        </w:rPr>
        <w:t>site</w:t>
      </w:r>
      <w:proofErr w:type="spellEnd"/>
      <w:r w:rsidRPr="00B4178E">
        <w:rPr>
          <w:rFonts w:eastAsia="Times New Roman" w:cstheme="minorHAnsi"/>
          <w:color w:val="7A7A7A"/>
          <w:sz w:val="16"/>
          <w:szCs w:val="16"/>
          <w:lang w:eastAsia="el-GR"/>
        </w:rPr>
        <w:t xml:space="preserve"> του Υπουργείου Παιδείας)</w:t>
      </w:r>
    </w:p>
    <w:p w14:paraId="6B4F3E22" w14:textId="3869E01B" w:rsidR="00A10AB2" w:rsidRPr="0083662E" w:rsidRDefault="00440BB1" w:rsidP="00B4178E">
      <w:pPr>
        <w:jc w:val="both"/>
        <w:rPr>
          <w:rFonts w:cstheme="minorHAnsi"/>
          <w:sz w:val="16"/>
          <w:szCs w:val="16"/>
        </w:rPr>
      </w:pPr>
      <w:r w:rsidRPr="0083662E">
        <w:rPr>
          <w:rFonts w:cstheme="minorHAnsi"/>
          <w:sz w:val="16"/>
          <w:szCs w:val="16"/>
        </w:rPr>
        <w:t>2</w:t>
      </w:r>
      <w:r w:rsidR="00A10AB2" w:rsidRPr="0083662E">
        <w:rPr>
          <w:rFonts w:cstheme="minorHAnsi"/>
          <w:sz w:val="16"/>
          <w:szCs w:val="16"/>
        </w:rPr>
        <w:t>) Ευκρινές φωτοαντίγραφο του δελτίου της αστυνομικής τους ταυτότητας ή άλλο δημόσιο έγγραφο, από το οποίο αποδεικνύεται η ακριβής ημερομηνία γέννησης και τα ονομαστικά τους στοιχεία.</w:t>
      </w:r>
    </w:p>
    <w:p w14:paraId="5A0F9B68" w14:textId="08601C20" w:rsidR="00A10AB2" w:rsidRPr="0083662E" w:rsidRDefault="00440BB1" w:rsidP="00B4178E">
      <w:pPr>
        <w:jc w:val="both"/>
        <w:rPr>
          <w:rFonts w:cstheme="minorHAnsi"/>
          <w:sz w:val="16"/>
          <w:szCs w:val="16"/>
        </w:rPr>
      </w:pPr>
      <w:r w:rsidRPr="0083662E">
        <w:rPr>
          <w:rFonts w:cstheme="minorHAnsi"/>
          <w:sz w:val="16"/>
          <w:szCs w:val="16"/>
        </w:rPr>
        <w:t>3</w:t>
      </w:r>
      <w:r w:rsidR="00A10AB2" w:rsidRPr="0083662E">
        <w:rPr>
          <w:rFonts w:cstheme="minorHAnsi"/>
          <w:sz w:val="16"/>
          <w:szCs w:val="16"/>
        </w:rPr>
        <w:t>) Ευκρινές φωτοαντίγραφο του Τίτλου απόλυσης: απολυτηρίου ή πτυχίου ή αποδεικτικού του σχολείου από το οποίο αποφοίτησε.</w:t>
      </w:r>
    </w:p>
    <w:p w14:paraId="23C9C4C4" w14:textId="7719E296" w:rsidR="00A10AB2" w:rsidRPr="0083662E" w:rsidRDefault="00440BB1" w:rsidP="00B4178E">
      <w:pPr>
        <w:jc w:val="both"/>
        <w:rPr>
          <w:rFonts w:cstheme="minorHAnsi"/>
          <w:sz w:val="16"/>
          <w:szCs w:val="16"/>
        </w:rPr>
      </w:pPr>
      <w:r w:rsidRPr="0083662E">
        <w:rPr>
          <w:rFonts w:cstheme="minorHAnsi"/>
          <w:sz w:val="16"/>
          <w:szCs w:val="16"/>
        </w:rPr>
        <w:t>4</w:t>
      </w:r>
      <w:r w:rsidR="00A10AB2" w:rsidRPr="0083662E">
        <w:rPr>
          <w:rFonts w:cstheme="minorHAnsi"/>
          <w:sz w:val="16"/>
          <w:szCs w:val="16"/>
        </w:rPr>
        <w:t>) Ευκρινές φωτοαντίγραφο του Πιστοποιητικού διαπίστωσης της πάθησης που έχει εκδοθεί είτε α) από αρμόδια επταμελή Επιτροπή του νοσοκομείου, όπως αυτές συστήνονται κάθε χρόνο, με υπουργική απόφαση, σύμφωνα με την αρ. Φ.151/17897/Β6/2014 (Β΄ 358) κοινή υπουργική απόφαση, είτε β) από την Επιτροπή εξέτασης ενστάσεων υποψηφίων με σοβαρές παθήσεις για εισαγωγή στην Τριτοβάθμια Εκπαίδευση σε ποσοστό 5% η οποία συγκροτείται με κοινή υπουργική απόφαση, κατόπιν εισήγησης του Κεντρικού Συμβουλίου Υγείας (ΚΕΣΥ) του Υπουργείου Υγείας.</w:t>
      </w:r>
    </w:p>
    <w:p w14:paraId="0E8E60D5" w14:textId="76FD31B9" w:rsidR="00A10AB2" w:rsidRPr="0083662E" w:rsidRDefault="00440BB1" w:rsidP="00B4178E">
      <w:pPr>
        <w:jc w:val="both"/>
        <w:rPr>
          <w:rFonts w:cstheme="minorHAnsi"/>
          <w:sz w:val="16"/>
          <w:szCs w:val="16"/>
        </w:rPr>
      </w:pPr>
      <w:r w:rsidRPr="0083662E">
        <w:rPr>
          <w:rFonts w:cstheme="minorHAnsi"/>
          <w:sz w:val="16"/>
          <w:szCs w:val="16"/>
        </w:rPr>
        <w:t>5</w:t>
      </w:r>
      <w:r w:rsidR="00A10AB2" w:rsidRPr="0083662E">
        <w:rPr>
          <w:rFonts w:cstheme="minorHAnsi"/>
          <w:sz w:val="16"/>
          <w:szCs w:val="16"/>
        </w:rPr>
        <w:t>) Τρεις (3) φωτογραφίες τύπου αστυνομικής ταυτότητας</w:t>
      </w:r>
    </w:p>
    <w:p w14:paraId="6B84689E" w14:textId="3A18F4DA" w:rsidR="00440BB1" w:rsidRPr="00B4178E" w:rsidRDefault="00440BB1" w:rsidP="00440BB1">
      <w:pPr>
        <w:shd w:val="clear" w:color="auto" w:fill="F9F9F9"/>
        <w:spacing w:after="0" w:line="240" w:lineRule="auto"/>
        <w:jc w:val="both"/>
        <w:textAlignment w:val="baseline"/>
        <w:rPr>
          <w:rFonts w:eastAsia="Times New Roman" w:cstheme="minorHAnsi"/>
          <w:color w:val="7A7A7A"/>
          <w:sz w:val="16"/>
          <w:szCs w:val="16"/>
          <w:lang w:eastAsia="el-GR"/>
        </w:rPr>
      </w:pPr>
      <w:r w:rsidRPr="0083662E">
        <w:rPr>
          <w:rFonts w:eastAsia="Times New Roman" w:cstheme="minorHAnsi"/>
          <w:color w:val="7A7A7A"/>
          <w:sz w:val="16"/>
          <w:szCs w:val="16"/>
          <w:lang w:eastAsia="el-GR"/>
        </w:rPr>
        <w:t xml:space="preserve">6) </w:t>
      </w:r>
      <w:r w:rsidRPr="00B4178E">
        <w:rPr>
          <w:rFonts w:eastAsia="Times New Roman" w:cstheme="minorHAnsi"/>
          <w:color w:val="7A7A7A"/>
          <w:sz w:val="16"/>
          <w:szCs w:val="16"/>
          <w:lang w:eastAsia="el-GR"/>
        </w:rPr>
        <w:t>Μόνο για αγόρια, </w:t>
      </w:r>
      <w:r w:rsidRPr="00B4178E">
        <w:rPr>
          <w:rFonts w:eastAsia="Times New Roman" w:cstheme="minorHAnsi"/>
          <w:b/>
          <w:bCs/>
          <w:color w:val="7A7A7A"/>
          <w:sz w:val="16"/>
          <w:szCs w:val="16"/>
          <w:bdr w:val="none" w:sz="0" w:space="0" w:color="auto" w:frame="1"/>
          <w:lang w:eastAsia="el-GR"/>
        </w:rPr>
        <w:t>πιστοποιητικό γέννησης </w:t>
      </w:r>
      <w:r w:rsidRPr="00B4178E">
        <w:rPr>
          <w:rFonts w:eastAsia="Times New Roman" w:cstheme="minorHAnsi"/>
          <w:color w:val="7A7A7A"/>
          <w:sz w:val="16"/>
          <w:szCs w:val="16"/>
          <w:lang w:eastAsia="el-GR"/>
        </w:rPr>
        <w:t>όπου να φαίνεται ο αριθμός μητρώου αρρένων (χρειάζεται για την αναβολή στράτευσης) (εκτύπωση από </w:t>
      </w:r>
      <w:hyperlink r:id="rId5" w:history="1">
        <w:r w:rsidRPr="00B4178E">
          <w:rPr>
            <w:rFonts w:eastAsia="Times New Roman" w:cstheme="minorHAnsi"/>
            <w:color w:val="333333"/>
            <w:sz w:val="16"/>
            <w:szCs w:val="16"/>
            <w:u w:val="single"/>
            <w:bdr w:val="none" w:sz="0" w:space="0" w:color="auto" w:frame="1"/>
            <w:lang w:eastAsia="el-GR"/>
          </w:rPr>
          <w:t>https://www.gov.gr/ipiresies/oikogeneia</w:t>
        </w:r>
      </w:hyperlink>
      <w:r w:rsidRPr="00B4178E">
        <w:rPr>
          <w:rFonts w:eastAsia="Times New Roman" w:cstheme="minorHAnsi"/>
          <w:color w:val="7A7A7A"/>
          <w:sz w:val="16"/>
          <w:szCs w:val="16"/>
          <w:lang w:eastAsia="el-GR"/>
        </w:rPr>
        <w:t>)</w:t>
      </w:r>
    </w:p>
    <w:p w14:paraId="15890907" w14:textId="77777777" w:rsidR="0083662E" w:rsidRDefault="0083662E" w:rsidP="00440BB1">
      <w:pPr>
        <w:shd w:val="clear" w:color="auto" w:fill="F9F9F9"/>
        <w:spacing w:after="0" w:line="240" w:lineRule="auto"/>
        <w:jc w:val="both"/>
        <w:textAlignment w:val="baseline"/>
        <w:rPr>
          <w:rFonts w:eastAsia="Times New Roman" w:cstheme="minorHAnsi"/>
          <w:color w:val="7A7A7A"/>
          <w:sz w:val="16"/>
          <w:szCs w:val="16"/>
          <w:lang w:eastAsia="el-GR"/>
        </w:rPr>
      </w:pPr>
    </w:p>
    <w:p w14:paraId="1A3B4072" w14:textId="5DD37DAC" w:rsidR="00B4178E" w:rsidRPr="00B4178E" w:rsidRDefault="00440BB1" w:rsidP="00440BB1">
      <w:pPr>
        <w:shd w:val="clear" w:color="auto" w:fill="F9F9F9"/>
        <w:spacing w:after="0" w:line="240" w:lineRule="auto"/>
        <w:jc w:val="both"/>
        <w:textAlignment w:val="baseline"/>
        <w:rPr>
          <w:rFonts w:eastAsia="Times New Roman" w:cstheme="minorHAnsi"/>
          <w:color w:val="7A7A7A"/>
          <w:sz w:val="16"/>
          <w:szCs w:val="16"/>
          <w:lang w:eastAsia="el-GR"/>
        </w:rPr>
      </w:pPr>
      <w:r w:rsidRPr="0083662E">
        <w:rPr>
          <w:rFonts w:eastAsia="Times New Roman" w:cstheme="minorHAnsi"/>
          <w:color w:val="7A7A7A"/>
          <w:sz w:val="16"/>
          <w:szCs w:val="16"/>
          <w:lang w:eastAsia="el-GR"/>
        </w:rPr>
        <w:t xml:space="preserve">7) </w:t>
      </w:r>
      <w:r w:rsidR="00B4178E" w:rsidRPr="00B4178E">
        <w:rPr>
          <w:rFonts w:eastAsia="Times New Roman" w:cstheme="minorHAnsi"/>
          <w:color w:val="7A7A7A"/>
          <w:sz w:val="16"/>
          <w:szCs w:val="16"/>
          <w:lang w:eastAsia="el-GR"/>
        </w:rPr>
        <w:t>Βεβαίωση ΑΜΚΑ (εκτύπωση από το </w:t>
      </w:r>
      <w:hyperlink r:id="rId6" w:history="1">
        <w:r w:rsidR="00B4178E" w:rsidRPr="00B4178E">
          <w:rPr>
            <w:rFonts w:eastAsia="Times New Roman" w:cstheme="minorHAnsi"/>
            <w:color w:val="333333"/>
            <w:sz w:val="16"/>
            <w:szCs w:val="16"/>
            <w:u w:val="single"/>
            <w:bdr w:val="none" w:sz="0" w:space="0" w:color="auto" w:frame="1"/>
            <w:lang w:eastAsia="el-GR"/>
          </w:rPr>
          <w:t>https://www.amka.gr/AMKAGR</w:t>
        </w:r>
      </w:hyperlink>
      <w:r w:rsidR="00B4178E" w:rsidRPr="00B4178E">
        <w:rPr>
          <w:rFonts w:eastAsia="Times New Roman" w:cstheme="minorHAnsi"/>
          <w:color w:val="7A7A7A"/>
          <w:sz w:val="16"/>
          <w:szCs w:val="16"/>
          <w:lang w:eastAsia="el-GR"/>
        </w:rPr>
        <w:t> )</w:t>
      </w:r>
    </w:p>
    <w:p w14:paraId="45227E7B" w14:textId="77777777" w:rsidR="0083662E" w:rsidRDefault="0083662E" w:rsidP="00440BB1">
      <w:pPr>
        <w:shd w:val="clear" w:color="auto" w:fill="F9F9F9"/>
        <w:spacing w:after="0" w:line="240" w:lineRule="auto"/>
        <w:jc w:val="both"/>
        <w:textAlignment w:val="baseline"/>
        <w:rPr>
          <w:rFonts w:eastAsia="Times New Roman" w:cstheme="minorHAnsi"/>
          <w:color w:val="7A7A7A"/>
          <w:sz w:val="16"/>
          <w:szCs w:val="16"/>
          <w:lang w:eastAsia="el-GR"/>
        </w:rPr>
      </w:pPr>
    </w:p>
    <w:p w14:paraId="76E90AD5" w14:textId="452C0757" w:rsidR="00B4178E" w:rsidRPr="00B4178E" w:rsidRDefault="00440BB1" w:rsidP="00440BB1">
      <w:pPr>
        <w:shd w:val="clear" w:color="auto" w:fill="F9F9F9"/>
        <w:spacing w:after="0" w:line="240" w:lineRule="auto"/>
        <w:jc w:val="both"/>
        <w:textAlignment w:val="baseline"/>
        <w:rPr>
          <w:rFonts w:eastAsia="Times New Roman" w:cstheme="minorHAnsi"/>
          <w:color w:val="7A7A7A"/>
          <w:sz w:val="16"/>
          <w:szCs w:val="16"/>
          <w:lang w:eastAsia="el-GR"/>
        </w:rPr>
      </w:pPr>
      <w:r w:rsidRPr="0083662E">
        <w:rPr>
          <w:rFonts w:eastAsia="Times New Roman" w:cstheme="minorHAnsi"/>
          <w:color w:val="7A7A7A"/>
          <w:sz w:val="16"/>
          <w:szCs w:val="16"/>
          <w:lang w:eastAsia="el-GR"/>
        </w:rPr>
        <w:t>8)</w:t>
      </w:r>
      <w:r w:rsidR="00B4178E" w:rsidRPr="00B4178E">
        <w:rPr>
          <w:rFonts w:eastAsia="Times New Roman" w:cstheme="minorHAnsi"/>
          <w:color w:val="7A7A7A"/>
          <w:sz w:val="16"/>
          <w:szCs w:val="16"/>
          <w:lang w:eastAsia="el-GR"/>
        </w:rPr>
        <w:t>Υπεύθυνη Δήλωση, στην οποία θα αναγράφεται ότι «δεν είμαι εγγεγραμμένος/η σε άλλη σχολή ή Τμήμα ΑΕΙ της ημεδαπής»</w:t>
      </w:r>
    </w:p>
    <w:p w14:paraId="5951F2FB" w14:textId="77777777" w:rsidR="0083662E" w:rsidRDefault="0083662E" w:rsidP="00440BB1">
      <w:pPr>
        <w:shd w:val="clear" w:color="auto" w:fill="F9F9F9"/>
        <w:spacing w:after="0" w:line="240" w:lineRule="auto"/>
        <w:jc w:val="both"/>
        <w:textAlignment w:val="baseline"/>
        <w:rPr>
          <w:rFonts w:eastAsia="Times New Roman" w:cstheme="minorHAnsi"/>
          <w:color w:val="7A7A7A"/>
          <w:sz w:val="16"/>
          <w:szCs w:val="16"/>
          <w:lang w:eastAsia="el-GR"/>
        </w:rPr>
      </w:pPr>
    </w:p>
    <w:p w14:paraId="65519752" w14:textId="575B0169" w:rsidR="00B4178E" w:rsidRPr="00B4178E" w:rsidRDefault="00440BB1" w:rsidP="00440BB1">
      <w:pPr>
        <w:shd w:val="clear" w:color="auto" w:fill="F9F9F9"/>
        <w:spacing w:after="0" w:line="240" w:lineRule="auto"/>
        <w:jc w:val="both"/>
        <w:textAlignment w:val="baseline"/>
        <w:rPr>
          <w:rFonts w:eastAsia="Times New Roman" w:cstheme="minorHAnsi"/>
          <w:color w:val="7A7A7A"/>
          <w:sz w:val="16"/>
          <w:szCs w:val="16"/>
          <w:lang w:eastAsia="el-GR"/>
        </w:rPr>
      </w:pPr>
      <w:r w:rsidRPr="0083662E">
        <w:rPr>
          <w:rFonts w:eastAsia="Times New Roman" w:cstheme="minorHAnsi"/>
          <w:color w:val="7A7A7A"/>
          <w:sz w:val="16"/>
          <w:szCs w:val="16"/>
          <w:lang w:eastAsia="el-GR"/>
        </w:rPr>
        <w:t>9)</w:t>
      </w:r>
      <w:r w:rsidR="00B4178E" w:rsidRPr="00B4178E">
        <w:rPr>
          <w:rFonts w:eastAsia="Times New Roman" w:cstheme="minorHAnsi"/>
          <w:color w:val="7A7A7A"/>
          <w:sz w:val="16"/>
          <w:szCs w:val="16"/>
          <w:lang w:eastAsia="el-GR"/>
        </w:rPr>
        <w:t>Διεύθυνση μόνιμης κατοικίας (λογαριασμός ρεύματος ή νερού) ή πιστοποιητικό μόνιμης κατοικίας από το Δήμο</w:t>
      </w:r>
    </w:p>
    <w:p w14:paraId="2D9460BC" w14:textId="77777777" w:rsidR="0083662E" w:rsidRDefault="0083662E" w:rsidP="00440BB1">
      <w:pPr>
        <w:shd w:val="clear" w:color="auto" w:fill="F9F9F9"/>
        <w:spacing w:after="0" w:line="240" w:lineRule="auto"/>
        <w:jc w:val="both"/>
        <w:textAlignment w:val="baseline"/>
        <w:rPr>
          <w:rFonts w:eastAsia="Times New Roman" w:cstheme="minorHAnsi"/>
          <w:color w:val="7A7A7A"/>
          <w:sz w:val="16"/>
          <w:szCs w:val="16"/>
          <w:lang w:eastAsia="el-GR"/>
        </w:rPr>
      </w:pPr>
    </w:p>
    <w:p w14:paraId="06270E11" w14:textId="37E37F38" w:rsidR="00B4178E" w:rsidRPr="00B4178E" w:rsidRDefault="00440BB1" w:rsidP="00440BB1">
      <w:pPr>
        <w:shd w:val="clear" w:color="auto" w:fill="F9F9F9"/>
        <w:spacing w:after="0" w:line="240" w:lineRule="auto"/>
        <w:jc w:val="both"/>
        <w:textAlignment w:val="baseline"/>
        <w:rPr>
          <w:rFonts w:eastAsia="Times New Roman" w:cstheme="minorHAnsi"/>
          <w:color w:val="7A7A7A"/>
          <w:sz w:val="16"/>
          <w:szCs w:val="16"/>
          <w:lang w:eastAsia="el-GR"/>
        </w:rPr>
      </w:pPr>
      <w:r w:rsidRPr="0083662E">
        <w:rPr>
          <w:rFonts w:eastAsia="Times New Roman" w:cstheme="minorHAnsi"/>
          <w:color w:val="7A7A7A"/>
          <w:sz w:val="16"/>
          <w:szCs w:val="16"/>
          <w:lang w:eastAsia="el-GR"/>
        </w:rPr>
        <w:t>10)</w:t>
      </w:r>
      <w:r w:rsidR="00B4178E" w:rsidRPr="00B4178E">
        <w:rPr>
          <w:rFonts w:eastAsia="Times New Roman" w:cstheme="minorHAnsi"/>
          <w:color w:val="7A7A7A"/>
          <w:sz w:val="16"/>
          <w:szCs w:val="16"/>
          <w:lang w:eastAsia="el-GR"/>
        </w:rPr>
        <w:t>Υπεύθυνη Δήλωση χρήσης προσωπικών δεδομένων </w:t>
      </w:r>
      <w:hyperlink r:id="rId7" w:history="1">
        <w:r w:rsidR="00B4178E" w:rsidRPr="00B4178E">
          <w:rPr>
            <w:rFonts w:eastAsia="Times New Roman" w:cstheme="minorHAnsi"/>
            <w:color w:val="333333"/>
            <w:sz w:val="16"/>
            <w:szCs w:val="16"/>
            <w:u w:val="single"/>
            <w:bdr w:val="none" w:sz="0" w:space="0" w:color="auto" w:frame="1"/>
            <w:lang w:eastAsia="el-GR"/>
          </w:rPr>
          <w:t>ΕΔΩ</w:t>
        </w:r>
      </w:hyperlink>
    </w:p>
    <w:p w14:paraId="1DCB629E" w14:textId="77777777" w:rsidR="00440BB1" w:rsidRPr="0083662E" w:rsidRDefault="00440BB1" w:rsidP="00B4178E">
      <w:pPr>
        <w:shd w:val="clear" w:color="auto" w:fill="F9F9F9"/>
        <w:spacing w:after="0" w:line="240" w:lineRule="auto"/>
        <w:jc w:val="both"/>
        <w:textAlignment w:val="baseline"/>
        <w:rPr>
          <w:rFonts w:eastAsia="Times New Roman" w:cstheme="minorHAnsi"/>
          <w:color w:val="7A7A7A"/>
          <w:sz w:val="16"/>
          <w:szCs w:val="16"/>
          <w:lang w:eastAsia="el-GR"/>
        </w:rPr>
      </w:pPr>
    </w:p>
    <w:p w14:paraId="23535D85" w14:textId="315ED2D7" w:rsidR="00B4178E" w:rsidRPr="00B4178E" w:rsidRDefault="00B4178E" w:rsidP="00B4178E">
      <w:pPr>
        <w:shd w:val="clear" w:color="auto" w:fill="F9F9F9"/>
        <w:spacing w:after="0" w:line="240" w:lineRule="auto"/>
        <w:jc w:val="both"/>
        <w:textAlignment w:val="baseline"/>
        <w:rPr>
          <w:rFonts w:eastAsia="Times New Roman" w:cstheme="minorHAnsi"/>
          <w:color w:val="7A7A7A"/>
          <w:sz w:val="16"/>
          <w:szCs w:val="16"/>
          <w:lang w:eastAsia="el-GR"/>
        </w:rPr>
      </w:pPr>
      <w:r w:rsidRPr="00B4178E">
        <w:rPr>
          <w:rFonts w:eastAsia="Times New Roman" w:cstheme="minorHAnsi"/>
          <w:color w:val="7A7A7A"/>
          <w:sz w:val="16"/>
          <w:szCs w:val="16"/>
          <w:lang w:eastAsia="el-GR"/>
        </w:rPr>
        <w:t>Για τους επιτυχόντες στην ειδική κατηγορία </w:t>
      </w:r>
      <w:r w:rsidRPr="00B4178E">
        <w:rPr>
          <w:rFonts w:eastAsia="Times New Roman" w:cstheme="minorHAnsi"/>
          <w:b/>
          <w:bCs/>
          <w:color w:val="7A7A7A"/>
          <w:sz w:val="16"/>
          <w:szCs w:val="16"/>
          <w:bdr w:val="none" w:sz="0" w:space="0" w:color="auto" w:frame="1"/>
          <w:lang w:eastAsia="el-GR"/>
        </w:rPr>
        <w:t>Έλληνες πολίτες της Μουσουλμανικής Μειονότητας της Θράκης</w:t>
      </w:r>
      <w:r w:rsidRPr="00B4178E">
        <w:rPr>
          <w:rFonts w:eastAsia="Times New Roman" w:cstheme="minorHAnsi"/>
          <w:color w:val="7A7A7A"/>
          <w:sz w:val="16"/>
          <w:szCs w:val="16"/>
          <w:lang w:eastAsia="el-GR"/>
        </w:rPr>
        <w:t>, η εγγραφή τους ολοκληρώνεται με την </w:t>
      </w:r>
      <w:r w:rsidRPr="00B4178E">
        <w:rPr>
          <w:rFonts w:eastAsia="Times New Roman" w:cstheme="minorHAnsi"/>
          <w:b/>
          <w:bCs/>
          <w:color w:val="7A7A7A"/>
          <w:sz w:val="16"/>
          <w:szCs w:val="16"/>
          <w:bdr w:val="none" w:sz="0" w:space="0" w:color="auto" w:frame="1"/>
          <w:lang w:eastAsia="el-GR"/>
        </w:rPr>
        <w:t>αποστολή μέσω </w:t>
      </w:r>
      <w:proofErr w:type="spellStart"/>
      <w:r w:rsidRPr="00B4178E">
        <w:rPr>
          <w:rFonts w:eastAsia="Times New Roman" w:cstheme="minorHAnsi"/>
          <w:b/>
          <w:bCs/>
          <w:color w:val="7A7A7A"/>
          <w:sz w:val="16"/>
          <w:szCs w:val="16"/>
          <w:bdr w:val="none" w:sz="0" w:space="0" w:color="auto" w:frame="1"/>
          <w:lang w:eastAsia="el-GR"/>
        </w:rPr>
        <w:t>courier</w:t>
      </w:r>
      <w:proofErr w:type="spellEnd"/>
      <w:r w:rsidRPr="00B4178E">
        <w:rPr>
          <w:rFonts w:eastAsia="Times New Roman" w:cstheme="minorHAnsi"/>
          <w:color w:val="7A7A7A"/>
          <w:sz w:val="16"/>
          <w:szCs w:val="16"/>
          <w:lang w:eastAsia="el-GR"/>
        </w:rPr>
        <w:t> των παραπάνω δικαιολογητικών, συμπεριλαμβανομένου και </w:t>
      </w:r>
      <w:r w:rsidRPr="00B4178E">
        <w:rPr>
          <w:rFonts w:eastAsia="Times New Roman" w:cstheme="minorHAnsi"/>
          <w:i/>
          <w:iCs/>
          <w:color w:val="7A7A7A"/>
          <w:sz w:val="16"/>
          <w:szCs w:val="16"/>
          <w:u w:val="single"/>
          <w:bdr w:val="none" w:sz="0" w:space="0" w:color="auto" w:frame="1"/>
          <w:lang w:eastAsia="el-GR"/>
        </w:rPr>
        <w:t>μιας βεβαίωσης ότι είναι εγγεγραμμένοι στα δημοτολόγια Δήμου του Νομού Ξάνθης, Ροδόπης ή Έβρου</w:t>
      </w:r>
      <w:r w:rsidRPr="00B4178E">
        <w:rPr>
          <w:rFonts w:eastAsia="Times New Roman" w:cstheme="minorHAnsi"/>
          <w:color w:val="7A7A7A"/>
          <w:sz w:val="16"/>
          <w:szCs w:val="16"/>
          <w:lang w:eastAsia="el-GR"/>
        </w:rPr>
        <w:t>. Αν έχουν μετεγγραφεί σε άλλο Δήμο άλλης περιοχής, πρέπει να αποστείλουν ή καταθέσουν αυτοπροσώπως βεβαίωση του συγκεκριμένου Δήμου από τη οποία να προκύπτει ότι μετεγγράφηκαν σ’ αυτόν, από Δήμο των ανωτέρω Νομών.</w:t>
      </w:r>
    </w:p>
    <w:p w14:paraId="50378BC3" w14:textId="77777777" w:rsidR="00B4178E" w:rsidRPr="00B4178E" w:rsidRDefault="00B4178E" w:rsidP="00B4178E">
      <w:pPr>
        <w:shd w:val="clear" w:color="auto" w:fill="F9F9F9"/>
        <w:spacing w:after="300" w:line="240" w:lineRule="auto"/>
        <w:jc w:val="both"/>
        <w:textAlignment w:val="baseline"/>
        <w:rPr>
          <w:rFonts w:eastAsia="Times New Roman" w:cstheme="minorHAnsi"/>
          <w:color w:val="7A7A7A"/>
          <w:sz w:val="16"/>
          <w:szCs w:val="16"/>
          <w:lang w:eastAsia="el-GR"/>
        </w:rPr>
      </w:pPr>
      <w:r w:rsidRPr="00B4178E">
        <w:rPr>
          <w:rFonts w:eastAsia="Times New Roman" w:cstheme="minorHAnsi"/>
          <w:color w:val="7A7A7A"/>
          <w:sz w:val="16"/>
          <w:szCs w:val="16"/>
          <w:lang w:eastAsia="el-GR"/>
        </w:rPr>
        <w:t>Όσοι φοιτητές διαγράφηκαν από άλλα Πανεπιστήμια ή ΤΕΙ προκειμένου να κάνουν την ηλεκτρονική εγγραφή και δεν το δήλωσαν κατά την εγγραφή (ταυτόχρονα) θα προσκομίσουν βεβαίωση διαγραφής από το Πανεπιστήμιο ή ΤΕΙ το οποίο ήταν προηγουμένως εγγεγραμμένοι.</w:t>
      </w:r>
    </w:p>
    <w:p w14:paraId="7DF98683" w14:textId="77777777" w:rsidR="00B4178E" w:rsidRPr="00B4178E" w:rsidRDefault="00B4178E" w:rsidP="00B4178E">
      <w:pPr>
        <w:shd w:val="clear" w:color="auto" w:fill="F9F9F9"/>
        <w:spacing w:after="300" w:line="240" w:lineRule="auto"/>
        <w:textAlignment w:val="baseline"/>
        <w:rPr>
          <w:rFonts w:eastAsia="Times New Roman" w:cstheme="minorHAnsi"/>
          <w:color w:val="7A7A7A"/>
          <w:sz w:val="16"/>
          <w:szCs w:val="16"/>
          <w:lang w:eastAsia="el-GR"/>
        </w:rPr>
      </w:pPr>
      <w:r w:rsidRPr="00B4178E">
        <w:rPr>
          <w:rFonts w:eastAsia="Times New Roman" w:cstheme="minorHAnsi"/>
          <w:color w:val="7A7A7A"/>
          <w:sz w:val="16"/>
          <w:szCs w:val="16"/>
          <w:lang w:eastAsia="el-GR"/>
        </w:rPr>
        <w:t xml:space="preserve">Για την περίπτωση που τα δικαιολογητικά αποσταλούν με </w:t>
      </w:r>
      <w:proofErr w:type="spellStart"/>
      <w:r w:rsidRPr="00B4178E">
        <w:rPr>
          <w:rFonts w:eastAsia="Times New Roman" w:cstheme="minorHAnsi"/>
          <w:color w:val="7A7A7A"/>
          <w:sz w:val="16"/>
          <w:szCs w:val="16"/>
          <w:lang w:eastAsia="el-GR"/>
        </w:rPr>
        <w:t>courier</w:t>
      </w:r>
      <w:proofErr w:type="spellEnd"/>
      <w:r w:rsidRPr="00B4178E">
        <w:rPr>
          <w:rFonts w:eastAsia="Times New Roman" w:cstheme="minorHAnsi"/>
          <w:color w:val="7A7A7A"/>
          <w:sz w:val="16"/>
          <w:szCs w:val="16"/>
          <w:lang w:eastAsia="el-GR"/>
        </w:rPr>
        <w:t xml:space="preserve"> να χρησιμοποιηθεί η παρακάτω διεύθυνση:</w:t>
      </w:r>
    </w:p>
    <w:p w14:paraId="0139D076" w14:textId="77777777" w:rsidR="0083662E" w:rsidRPr="0083662E" w:rsidRDefault="0083662E" w:rsidP="0083662E">
      <w:pPr>
        <w:pStyle w:val="Web"/>
        <w:shd w:val="clear" w:color="auto" w:fill="F9F9F9"/>
        <w:spacing w:before="0" w:beforeAutospacing="0" w:after="0" w:afterAutospacing="0"/>
        <w:textAlignment w:val="baseline"/>
        <w:rPr>
          <w:rFonts w:asciiTheme="minorHAnsi" w:hAnsiTheme="minorHAnsi" w:cstheme="minorHAnsi"/>
          <w:color w:val="7A7A7A"/>
          <w:sz w:val="16"/>
          <w:szCs w:val="16"/>
        </w:rPr>
      </w:pPr>
      <w:r w:rsidRPr="0083662E">
        <w:rPr>
          <w:rStyle w:val="a4"/>
          <w:rFonts w:asciiTheme="minorHAnsi" w:hAnsiTheme="minorHAnsi" w:cstheme="minorHAnsi"/>
          <w:color w:val="7A7A7A"/>
          <w:sz w:val="16"/>
          <w:szCs w:val="16"/>
          <w:bdr w:val="none" w:sz="0" w:space="0" w:color="auto" w:frame="1"/>
        </w:rPr>
        <w:t>Διεθνές Πανεπιστήμιο της Ελλάδος –  Πανεπιστημιούπολη Καβάλας</w:t>
      </w:r>
    </w:p>
    <w:p w14:paraId="21FEF74A" w14:textId="61433664" w:rsidR="0083662E" w:rsidRPr="0083662E" w:rsidRDefault="0083662E" w:rsidP="0083662E">
      <w:pPr>
        <w:pStyle w:val="Web"/>
        <w:shd w:val="clear" w:color="auto" w:fill="F9F9F9"/>
        <w:spacing w:before="0" w:beforeAutospacing="0" w:after="0" w:afterAutospacing="0"/>
        <w:textAlignment w:val="baseline"/>
        <w:rPr>
          <w:rFonts w:asciiTheme="minorHAnsi" w:hAnsiTheme="minorHAnsi" w:cstheme="minorHAnsi"/>
          <w:color w:val="7A7A7A"/>
          <w:sz w:val="16"/>
          <w:szCs w:val="16"/>
        </w:rPr>
      </w:pPr>
      <w:r w:rsidRPr="0083662E">
        <w:rPr>
          <w:rStyle w:val="a4"/>
          <w:rFonts w:asciiTheme="minorHAnsi" w:hAnsiTheme="minorHAnsi" w:cstheme="minorHAnsi"/>
          <w:color w:val="7A7A7A"/>
          <w:sz w:val="16"/>
          <w:szCs w:val="16"/>
          <w:bdr w:val="none" w:sz="0" w:space="0" w:color="auto" w:frame="1"/>
        </w:rPr>
        <w:t xml:space="preserve">Τμήμα </w:t>
      </w:r>
      <w:r w:rsidR="00EA6A63">
        <w:rPr>
          <w:rStyle w:val="a4"/>
          <w:rFonts w:asciiTheme="minorHAnsi" w:hAnsiTheme="minorHAnsi" w:cstheme="minorHAnsi"/>
          <w:color w:val="7A7A7A"/>
          <w:sz w:val="16"/>
          <w:szCs w:val="16"/>
          <w:bdr w:val="none" w:sz="0" w:space="0" w:color="auto" w:frame="1"/>
        </w:rPr>
        <w:t>Λογιστικής και Χρηματοοικονομικής</w:t>
      </w:r>
    </w:p>
    <w:p w14:paraId="4D61A31B" w14:textId="77777777" w:rsidR="0083662E" w:rsidRPr="0083662E" w:rsidRDefault="0083662E" w:rsidP="0083662E">
      <w:pPr>
        <w:pStyle w:val="Web"/>
        <w:shd w:val="clear" w:color="auto" w:fill="F9F9F9"/>
        <w:spacing w:before="0" w:beforeAutospacing="0" w:after="0" w:afterAutospacing="0"/>
        <w:textAlignment w:val="baseline"/>
        <w:rPr>
          <w:rFonts w:asciiTheme="minorHAnsi" w:hAnsiTheme="minorHAnsi" w:cstheme="minorHAnsi"/>
          <w:color w:val="7A7A7A"/>
          <w:sz w:val="16"/>
          <w:szCs w:val="16"/>
        </w:rPr>
      </w:pPr>
      <w:r w:rsidRPr="0083662E">
        <w:rPr>
          <w:rStyle w:val="a4"/>
          <w:rFonts w:asciiTheme="minorHAnsi" w:hAnsiTheme="minorHAnsi" w:cstheme="minorHAnsi"/>
          <w:color w:val="7A7A7A"/>
          <w:sz w:val="16"/>
          <w:szCs w:val="16"/>
          <w:bdr w:val="none" w:sz="0" w:space="0" w:color="auto" w:frame="1"/>
        </w:rPr>
        <w:t>Άγιος Λουκάς Τ.Κ. 65404 Καβάλα</w:t>
      </w:r>
    </w:p>
    <w:p w14:paraId="35BB2441" w14:textId="77777777" w:rsidR="0083662E" w:rsidRPr="0083662E" w:rsidRDefault="0083662E" w:rsidP="0083662E">
      <w:pPr>
        <w:pStyle w:val="Web"/>
        <w:shd w:val="clear" w:color="auto" w:fill="F9F9F9"/>
        <w:spacing w:before="0" w:beforeAutospacing="0" w:after="0" w:afterAutospacing="0"/>
        <w:textAlignment w:val="baseline"/>
        <w:rPr>
          <w:rFonts w:asciiTheme="minorHAnsi" w:hAnsiTheme="minorHAnsi" w:cstheme="minorHAnsi"/>
          <w:color w:val="7A7A7A"/>
          <w:sz w:val="16"/>
          <w:szCs w:val="16"/>
        </w:rPr>
      </w:pPr>
      <w:r w:rsidRPr="0083662E">
        <w:rPr>
          <w:rStyle w:val="a4"/>
          <w:rFonts w:asciiTheme="minorHAnsi" w:hAnsiTheme="minorHAnsi" w:cstheme="minorHAnsi"/>
          <w:color w:val="7A7A7A"/>
          <w:sz w:val="16"/>
          <w:szCs w:val="16"/>
          <w:bdr w:val="none" w:sz="0" w:space="0" w:color="auto" w:frame="1"/>
        </w:rPr>
        <w:t>Υπόψη: Γραμματεία του Τμήματος </w:t>
      </w:r>
    </w:p>
    <w:p w14:paraId="676AA0E3" w14:textId="46256C30" w:rsidR="0083662E" w:rsidRPr="0083662E" w:rsidRDefault="0083662E" w:rsidP="0083662E">
      <w:pPr>
        <w:pStyle w:val="Web"/>
        <w:shd w:val="clear" w:color="auto" w:fill="F9F9F9"/>
        <w:spacing w:before="0" w:beforeAutospacing="0" w:after="0" w:afterAutospacing="0"/>
        <w:textAlignment w:val="baseline"/>
        <w:rPr>
          <w:rFonts w:asciiTheme="minorHAnsi" w:hAnsiTheme="minorHAnsi" w:cstheme="minorHAnsi"/>
          <w:color w:val="7A7A7A"/>
          <w:sz w:val="16"/>
          <w:szCs w:val="16"/>
        </w:rPr>
      </w:pPr>
      <w:r w:rsidRPr="0083662E">
        <w:rPr>
          <w:rStyle w:val="a4"/>
          <w:rFonts w:asciiTheme="minorHAnsi" w:hAnsiTheme="minorHAnsi" w:cstheme="minorHAnsi"/>
          <w:color w:val="7A7A7A"/>
          <w:sz w:val="16"/>
          <w:szCs w:val="16"/>
          <w:bdr w:val="none" w:sz="0" w:space="0" w:color="auto" w:frame="1"/>
        </w:rPr>
        <w:t>Τηλέφωνο: 2510-462</w:t>
      </w:r>
      <w:r w:rsidR="00EA6A63">
        <w:rPr>
          <w:rStyle w:val="a4"/>
          <w:rFonts w:asciiTheme="minorHAnsi" w:hAnsiTheme="minorHAnsi" w:cstheme="minorHAnsi"/>
          <w:color w:val="7A7A7A"/>
          <w:sz w:val="16"/>
          <w:szCs w:val="16"/>
          <w:bdr w:val="none" w:sz="0" w:space="0" w:color="auto" w:frame="1"/>
        </w:rPr>
        <w:t>187</w:t>
      </w:r>
      <w:r w:rsidRPr="0083662E">
        <w:rPr>
          <w:rStyle w:val="a4"/>
          <w:rFonts w:asciiTheme="minorHAnsi" w:hAnsiTheme="minorHAnsi" w:cstheme="minorHAnsi"/>
          <w:color w:val="7A7A7A"/>
          <w:sz w:val="16"/>
          <w:szCs w:val="16"/>
          <w:bdr w:val="none" w:sz="0" w:space="0" w:color="auto" w:frame="1"/>
        </w:rPr>
        <w:t>,1</w:t>
      </w:r>
      <w:r w:rsidR="00EA6A63">
        <w:rPr>
          <w:rStyle w:val="a4"/>
          <w:rFonts w:asciiTheme="minorHAnsi" w:hAnsiTheme="minorHAnsi" w:cstheme="minorHAnsi"/>
          <w:color w:val="7A7A7A"/>
          <w:sz w:val="16"/>
          <w:szCs w:val="16"/>
          <w:bdr w:val="none" w:sz="0" w:space="0" w:color="auto" w:frame="1"/>
        </w:rPr>
        <w:t>86</w:t>
      </w:r>
    </w:p>
    <w:p w14:paraId="57A57B4E" w14:textId="77777777" w:rsidR="0083662E" w:rsidRPr="0083662E" w:rsidRDefault="0083662E" w:rsidP="0083662E">
      <w:pPr>
        <w:jc w:val="center"/>
        <w:rPr>
          <w:rFonts w:cstheme="minorHAnsi"/>
          <w:b/>
          <w:bCs/>
          <w:sz w:val="18"/>
          <w:szCs w:val="18"/>
        </w:rPr>
      </w:pPr>
    </w:p>
    <w:p w14:paraId="3594FB4A" w14:textId="1D191142" w:rsidR="00E90DAB" w:rsidRPr="00F2072C" w:rsidRDefault="0083662E" w:rsidP="0083662E">
      <w:pPr>
        <w:jc w:val="center"/>
        <w:rPr>
          <w:rFonts w:cstheme="minorHAnsi"/>
          <w:sz w:val="18"/>
          <w:szCs w:val="18"/>
        </w:rPr>
      </w:pPr>
      <w:r w:rsidRPr="00F2072C">
        <w:rPr>
          <w:rFonts w:cstheme="minorHAnsi"/>
          <w:sz w:val="18"/>
          <w:szCs w:val="18"/>
        </w:rPr>
        <w:t xml:space="preserve">Από τη Γραμματεία του Τμήματος </w:t>
      </w:r>
      <w:r w:rsidR="00EA6A63">
        <w:rPr>
          <w:rFonts w:cstheme="minorHAnsi"/>
          <w:sz w:val="18"/>
          <w:szCs w:val="18"/>
        </w:rPr>
        <w:t>Λογιστικής και Χρηματοοικονομικής</w:t>
      </w:r>
    </w:p>
    <w:sectPr w:rsidR="00E90DAB" w:rsidRPr="00F207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23EC3"/>
    <w:multiLevelType w:val="multilevel"/>
    <w:tmpl w:val="2228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367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19"/>
    <w:rsid w:val="00276CC2"/>
    <w:rsid w:val="002D648D"/>
    <w:rsid w:val="002E4AFC"/>
    <w:rsid w:val="00440BB1"/>
    <w:rsid w:val="0060724F"/>
    <w:rsid w:val="00651819"/>
    <w:rsid w:val="00822912"/>
    <w:rsid w:val="0083662E"/>
    <w:rsid w:val="00881B13"/>
    <w:rsid w:val="00A10AB2"/>
    <w:rsid w:val="00B279A2"/>
    <w:rsid w:val="00B4178E"/>
    <w:rsid w:val="00D86FA3"/>
    <w:rsid w:val="00E90DAB"/>
    <w:rsid w:val="00EA6A63"/>
    <w:rsid w:val="00F207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334A"/>
  <w15:chartTrackingRefBased/>
  <w15:docId w15:val="{443AA179-75FE-4A76-B48C-64991736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279A2"/>
    <w:rPr>
      <w:color w:val="0000FF"/>
      <w:u w:val="single"/>
    </w:rPr>
  </w:style>
  <w:style w:type="paragraph" w:styleId="a3">
    <w:name w:val="List Paragraph"/>
    <w:basedOn w:val="a"/>
    <w:uiPriority w:val="34"/>
    <w:qFormat/>
    <w:rsid w:val="00440BB1"/>
    <w:pPr>
      <w:ind w:left="720"/>
      <w:contextualSpacing/>
    </w:pPr>
  </w:style>
  <w:style w:type="paragraph" w:styleId="Web">
    <w:name w:val="Normal (Web)"/>
    <w:basedOn w:val="a"/>
    <w:uiPriority w:val="99"/>
    <w:semiHidden/>
    <w:unhideWhenUsed/>
    <w:rsid w:val="0083662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836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28455">
      <w:bodyDiv w:val="1"/>
      <w:marLeft w:val="0"/>
      <w:marRight w:val="0"/>
      <w:marTop w:val="0"/>
      <w:marBottom w:val="0"/>
      <w:divBdr>
        <w:top w:val="none" w:sz="0" w:space="0" w:color="auto"/>
        <w:left w:val="none" w:sz="0" w:space="0" w:color="auto"/>
        <w:bottom w:val="none" w:sz="0" w:space="0" w:color="auto"/>
        <w:right w:val="none" w:sz="0" w:space="0" w:color="auto"/>
      </w:divBdr>
    </w:div>
    <w:div w:id="1613585200">
      <w:bodyDiv w:val="1"/>
      <w:marLeft w:val="0"/>
      <w:marRight w:val="0"/>
      <w:marTop w:val="0"/>
      <w:marBottom w:val="0"/>
      <w:divBdr>
        <w:top w:val="none" w:sz="0" w:space="0" w:color="auto"/>
        <w:left w:val="none" w:sz="0" w:space="0" w:color="auto"/>
        <w:bottom w:val="none" w:sz="0" w:space="0" w:color="auto"/>
        <w:right w:val="none" w:sz="0" w:space="0" w:color="auto"/>
      </w:divBdr>
    </w:div>
    <w:div w:id="1994219041">
      <w:bodyDiv w:val="1"/>
      <w:marLeft w:val="0"/>
      <w:marRight w:val="0"/>
      <w:marTop w:val="0"/>
      <w:marBottom w:val="0"/>
      <w:divBdr>
        <w:top w:val="none" w:sz="0" w:space="0" w:color="auto"/>
        <w:left w:val="none" w:sz="0" w:space="0" w:color="auto"/>
        <w:bottom w:val="none" w:sz="0" w:space="0" w:color="auto"/>
        <w:right w:val="none" w:sz="0" w:space="0" w:color="auto"/>
      </w:divBdr>
    </w:div>
    <w:div w:id="2059434426">
      <w:bodyDiv w:val="1"/>
      <w:marLeft w:val="0"/>
      <w:marRight w:val="0"/>
      <w:marTop w:val="0"/>
      <w:marBottom w:val="0"/>
      <w:divBdr>
        <w:top w:val="none" w:sz="0" w:space="0" w:color="auto"/>
        <w:left w:val="none" w:sz="0" w:space="0" w:color="auto"/>
        <w:bottom w:val="none" w:sz="0" w:space="0" w:color="auto"/>
        <w:right w:val="none" w:sz="0" w:space="0" w:color="auto"/>
      </w:divBdr>
      <w:divsChild>
        <w:div w:id="1074551151">
          <w:marLeft w:val="0"/>
          <w:marRight w:val="0"/>
          <w:marTop w:val="0"/>
          <w:marBottom w:val="0"/>
          <w:divBdr>
            <w:top w:val="none" w:sz="0" w:space="0" w:color="auto"/>
            <w:left w:val="none" w:sz="0" w:space="0" w:color="auto"/>
            <w:bottom w:val="none" w:sz="0" w:space="0" w:color="auto"/>
            <w:right w:val="none" w:sz="0" w:space="0" w:color="auto"/>
          </w:divBdr>
        </w:div>
        <w:div w:id="599830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4833527">
              <w:marLeft w:val="0"/>
              <w:marRight w:val="0"/>
              <w:marTop w:val="0"/>
              <w:marBottom w:val="0"/>
              <w:divBdr>
                <w:top w:val="none" w:sz="0" w:space="0" w:color="auto"/>
                <w:left w:val="none" w:sz="0" w:space="0" w:color="auto"/>
                <w:bottom w:val="none" w:sz="0" w:space="0" w:color="auto"/>
                <w:right w:val="none" w:sz="0" w:space="0" w:color="auto"/>
              </w:divBdr>
              <w:divsChild>
                <w:div w:id="6431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t.ihu.gr/wp-content/uploads/2019/09/%ce%a5%ce%a0%ce%95%ce%a5%ce%98%ce%a5%ce%9d%ce%97-%ce%94%ce%97%ce%9b%ce%a9%ce%a3%ce%97-%cf%80%cf%81%ce%bf%cf%83%cf%89%cf%80%ce%b9%ce%ba%ce%ac-%ce%b4%ce%b5%ce%b4%ce%bf%ce%bc%ce%ad%ce%bd%ce%b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ka.gr/AMKAGR" TargetMode="External"/><Relationship Id="rId5" Type="http://schemas.openxmlformats.org/officeDocument/2006/relationships/hyperlink" Target="https://www.gov.gr/ipiresies/oikogene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3162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dell_grami5</cp:lastModifiedBy>
  <cp:revision>2</cp:revision>
  <cp:lastPrinted>2022-09-27T07:38:00Z</cp:lastPrinted>
  <dcterms:created xsi:type="dcterms:W3CDTF">2022-09-27T07:53:00Z</dcterms:created>
  <dcterms:modified xsi:type="dcterms:W3CDTF">2022-09-27T07:53:00Z</dcterms:modified>
</cp:coreProperties>
</file>